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111" w:type="dxa"/>
        <w:tblLook w:val="01E0" w:firstRow="1" w:lastRow="1" w:firstColumn="1" w:lastColumn="1" w:noHBand="0" w:noVBand="0"/>
      </w:tblPr>
      <w:tblGrid>
        <w:gridCol w:w="1824"/>
        <w:gridCol w:w="2850"/>
        <w:gridCol w:w="9437"/>
      </w:tblGrid>
      <w:tr w:rsidR="00A0564F" w14:paraId="4802D70F" w14:textId="77777777">
        <w:trPr>
          <w:trHeight w:val="1270"/>
        </w:trPr>
        <w:tc>
          <w:tcPr>
            <w:tcW w:w="1824" w:type="dxa"/>
            <w:tcBorders>
              <w:top w:val="single" w:sz="4" w:space="0" w:color="auto"/>
              <w:left w:val="single" w:sz="4" w:space="0" w:color="auto"/>
              <w:bottom w:val="single" w:sz="4" w:space="0" w:color="auto"/>
              <w:right w:val="single" w:sz="4" w:space="0" w:color="auto"/>
            </w:tcBorders>
            <w:vAlign w:val="center"/>
          </w:tcPr>
          <w:p w14:paraId="1BF90B8A" w14:textId="53FD9284" w:rsidR="00A0564F" w:rsidRDefault="00000000">
            <w:pPr>
              <w:pStyle w:val="Sansinterligne1"/>
              <w:spacing w:after="120"/>
              <w:jc w:val="center"/>
              <w:rPr>
                <w:rFonts w:asciiTheme="minorHAnsi" w:hAnsiTheme="minorHAnsi" w:cstheme="minorHAnsi"/>
                <w:b/>
              </w:rPr>
            </w:pPr>
            <w:r>
              <w:rPr>
                <w:rFonts w:asciiTheme="minorHAnsi" w:hAnsiTheme="minorHAnsi" w:cstheme="minorHAnsi"/>
                <w:lang w:val="fr-BE"/>
              </w:rPr>
              <w:br w:type="page"/>
            </w:r>
            <w:r>
              <w:rPr>
                <w:rFonts w:asciiTheme="minorHAnsi" w:hAnsiTheme="minorHAnsi" w:cstheme="minorHAnsi"/>
                <w:b/>
                <w:bCs/>
                <w:i/>
                <w:iCs/>
                <w:sz w:val="20"/>
                <w:szCs w:val="20"/>
              </w:rPr>
              <w:br w:type="page"/>
            </w:r>
            <w:r>
              <w:rPr>
                <w:rFonts w:asciiTheme="minorHAnsi" w:hAnsiTheme="minorHAnsi" w:cstheme="minorHAnsi"/>
                <w:b/>
              </w:rPr>
              <w:t xml:space="preserve">Annexe </w:t>
            </w:r>
            <w:r w:rsidR="00763BC1">
              <w:rPr>
                <w:rFonts w:asciiTheme="minorHAnsi" w:hAnsiTheme="minorHAnsi" w:cstheme="minorHAnsi"/>
                <w:b/>
              </w:rPr>
              <w:t>I</w:t>
            </w:r>
          </w:p>
          <w:p w14:paraId="66335A10" w14:textId="77777777" w:rsidR="00A0564F" w:rsidRDefault="00000000">
            <w:pPr>
              <w:pStyle w:val="Sansinterligne1"/>
              <w:spacing w:after="120"/>
              <w:jc w:val="center"/>
              <w:rPr>
                <w:rFonts w:asciiTheme="minorHAnsi" w:hAnsiTheme="minorHAnsi" w:cstheme="minorHAnsi"/>
                <w:b/>
                <w:sz w:val="16"/>
                <w:szCs w:val="16"/>
              </w:rPr>
            </w:pPr>
            <w:r>
              <w:rPr>
                <w:rFonts w:asciiTheme="minorHAnsi" w:hAnsiTheme="minorHAnsi" w:cstheme="minorHAnsi"/>
                <w:b/>
                <w:sz w:val="16"/>
                <w:szCs w:val="16"/>
              </w:rPr>
              <w:t>(Secondaire ordinaire)</w:t>
            </w:r>
          </w:p>
          <w:p w14:paraId="3C3C7F41" w14:textId="4604711E" w:rsidR="00727389" w:rsidRDefault="00727389">
            <w:pPr>
              <w:pStyle w:val="Sansinterligne1"/>
              <w:spacing w:after="120"/>
              <w:jc w:val="center"/>
              <w:rPr>
                <w:rFonts w:asciiTheme="minorHAnsi" w:hAnsiTheme="minorHAnsi" w:cstheme="minorHAnsi"/>
                <w:b/>
                <w:sz w:val="16"/>
                <w:szCs w:val="16"/>
              </w:rPr>
            </w:pPr>
            <w:r>
              <w:rPr>
                <w:rFonts w:asciiTheme="minorHAnsi" w:hAnsiTheme="minorHAnsi" w:cstheme="minorHAnsi"/>
                <w:b/>
                <w:sz w:val="16"/>
                <w:szCs w:val="16"/>
              </w:rPr>
              <w:t>Partie 1</w:t>
            </w:r>
          </w:p>
        </w:tc>
        <w:tc>
          <w:tcPr>
            <w:tcW w:w="2850" w:type="dxa"/>
            <w:tcBorders>
              <w:top w:val="single" w:sz="4" w:space="0" w:color="auto"/>
              <w:left w:val="single" w:sz="4" w:space="0" w:color="auto"/>
              <w:bottom w:val="single" w:sz="4" w:space="0" w:color="auto"/>
              <w:right w:val="single" w:sz="4" w:space="0" w:color="auto"/>
            </w:tcBorders>
            <w:vAlign w:val="center"/>
          </w:tcPr>
          <w:p w14:paraId="77EABD72" w14:textId="77777777" w:rsidR="00A0564F" w:rsidRDefault="00000000">
            <w:pPr>
              <w:pStyle w:val="Sansinterligne1"/>
              <w:spacing w:after="120"/>
              <w:jc w:val="center"/>
              <w:rPr>
                <w:rFonts w:asciiTheme="minorHAnsi" w:hAnsiTheme="minorHAnsi" w:cstheme="minorHAnsi"/>
                <w:b/>
              </w:rPr>
            </w:pPr>
            <w:r>
              <w:rPr>
                <w:rFonts w:asciiTheme="minorHAnsi" w:hAnsiTheme="minorHAnsi" w:cstheme="minorHAnsi"/>
                <w:b/>
              </w:rPr>
              <w:t>Année scolaire</w:t>
            </w:r>
          </w:p>
          <w:p w14:paraId="0372C0A5" w14:textId="77777777" w:rsidR="00A0564F" w:rsidRDefault="00000000">
            <w:pPr>
              <w:pStyle w:val="Sansinterligne1"/>
              <w:spacing w:after="120"/>
              <w:jc w:val="center"/>
              <w:rPr>
                <w:rFonts w:asciiTheme="minorHAnsi" w:hAnsiTheme="minorHAnsi" w:cstheme="minorHAnsi"/>
                <w:b/>
              </w:rPr>
            </w:pPr>
            <w:r>
              <w:rPr>
                <w:rFonts w:asciiTheme="minorHAnsi" w:hAnsiTheme="minorHAnsi" w:cstheme="minorHAnsi"/>
                <w:b/>
              </w:rPr>
              <w:t>…..-…..</w:t>
            </w:r>
          </w:p>
        </w:tc>
        <w:tc>
          <w:tcPr>
            <w:tcW w:w="9436" w:type="dxa"/>
            <w:tcBorders>
              <w:top w:val="single" w:sz="4" w:space="0" w:color="auto"/>
              <w:left w:val="single" w:sz="4" w:space="0" w:color="auto"/>
              <w:bottom w:val="single" w:sz="4" w:space="0" w:color="auto"/>
              <w:right w:val="single" w:sz="4" w:space="0" w:color="auto"/>
            </w:tcBorders>
            <w:vAlign w:val="center"/>
          </w:tcPr>
          <w:p w14:paraId="645521BA" w14:textId="77777777" w:rsidR="00A0564F" w:rsidRDefault="00000000">
            <w:pPr>
              <w:pStyle w:val="Sansinterligne1"/>
              <w:spacing w:after="120"/>
              <w:jc w:val="center"/>
              <w:rPr>
                <w:rFonts w:asciiTheme="minorHAnsi" w:hAnsiTheme="minorHAnsi" w:cstheme="minorHAnsi"/>
                <w:b/>
                <w:u w:val="single"/>
              </w:rPr>
            </w:pPr>
            <w:r>
              <w:rPr>
                <w:rFonts w:asciiTheme="minorHAnsi" w:hAnsiTheme="minorHAnsi" w:cstheme="minorHAnsi"/>
                <w:b/>
                <w:u w:val="single"/>
              </w:rPr>
              <w:t xml:space="preserve">Date limite de présentation à l’organe local de concertation sociale : </w:t>
            </w:r>
            <w:r>
              <w:rPr>
                <w:rFonts w:asciiTheme="minorHAnsi" w:hAnsiTheme="minorHAnsi" w:cstheme="minorHAnsi"/>
                <w:b/>
                <w:color w:val="0070C0"/>
                <w:u w:val="single"/>
              </w:rPr>
              <w:t>15 octobre de l’année scolaire concernée</w:t>
            </w:r>
          </w:p>
          <w:p w14:paraId="30FBC7B8" w14:textId="77777777" w:rsidR="00A0564F" w:rsidRDefault="00000000">
            <w:pPr>
              <w:pStyle w:val="Sansinterligne1"/>
              <w:spacing w:after="120"/>
              <w:jc w:val="center"/>
              <w:rPr>
                <w:rFonts w:asciiTheme="minorHAnsi" w:hAnsiTheme="minorHAnsi" w:cstheme="minorHAnsi"/>
                <w:b/>
              </w:rPr>
            </w:pPr>
            <w:r>
              <w:rPr>
                <w:rFonts w:asciiTheme="minorHAnsi" w:hAnsiTheme="minorHAnsi" w:cstheme="minorHAnsi"/>
                <w:b/>
                <w:u w:val="single"/>
              </w:rPr>
              <w:t>Date limite d’envoi à l’administration</w:t>
            </w:r>
            <w:r>
              <w:rPr>
                <w:rFonts w:asciiTheme="minorHAnsi" w:hAnsiTheme="minorHAnsi" w:cstheme="minorHAnsi"/>
                <w:b/>
              </w:rPr>
              <w:t xml:space="preserve">: </w:t>
            </w:r>
          </w:p>
          <w:p w14:paraId="4629ADF1" w14:textId="77777777" w:rsidR="00A0564F" w:rsidRDefault="00000000">
            <w:pPr>
              <w:pStyle w:val="Sansinterligne1"/>
              <w:spacing w:after="120"/>
              <w:jc w:val="center"/>
              <w:rPr>
                <w:rFonts w:asciiTheme="minorHAnsi" w:hAnsiTheme="minorHAnsi" w:cstheme="minorHAnsi"/>
                <w:b/>
              </w:rPr>
            </w:pPr>
            <w:proofErr w:type="gramStart"/>
            <w:r>
              <w:rPr>
                <w:rFonts w:asciiTheme="minorHAnsi" w:hAnsiTheme="minorHAnsi" w:cstheme="minorHAnsi"/>
                <w:b/>
                <w:color w:val="0070C0"/>
              </w:rPr>
              <w:t>dernier</w:t>
            </w:r>
            <w:proofErr w:type="gramEnd"/>
            <w:r>
              <w:rPr>
                <w:rFonts w:asciiTheme="minorHAnsi" w:hAnsiTheme="minorHAnsi" w:cstheme="minorHAnsi"/>
                <w:b/>
                <w:color w:val="0070C0"/>
              </w:rPr>
              <w:t xml:space="preserve"> jour ouvrable avant le congé d’hiver</w:t>
            </w:r>
          </w:p>
        </w:tc>
      </w:tr>
      <w:tr w:rsidR="00A0564F" w14:paraId="08FD4F9A" w14:textId="77777777">
        <w:trPr>
          <w:trHeight w:val="836"/>
        </w:trPr>
        <w:tc>
          <w:tcPr>
            <w:tcW w:w="14111" w:type="dxa"/>
            <w:gridSpan w:val="3"/>
            <w:tcBorders>
              <w:top w:val="single" w:sz="4" w:space="0" w:color="auto"/>
              <w:left w:val="single" w:sz="4" w:space="0" w:color="auto"/>
              <w:bottom w:val="single" w:sz="4" w:space="0" w:color="auto"/>
              <w:right w:val="single" w:sz="4" w:space="0" w:color="auto"/>
            </w:tcBorders>
            <w:vAlign w:val="center"/>
          </w:tcPr>
          <w:p w14:paraId="3001327E" w14:textId="77777777" w:rsidR="00A0564F" w:rsidRDefault="00000000">
            <w:pPr>
              <w:pStyle w:val="Sansinterligne1"/>
              <w:spacing w:before="240" w:after="240"/>
              <w:jc w:val="center"/>
              <w:rPr>
                <w:rFonts w:asciiTheme="minorHAnsi" w:hAnsiTheme="minorHAnsi" w:cstheme="minorHAnsi"/>
                <w:b/>
                <w:i/>
                <w:sz w:val="24"/>
                <w:szCs w:val="24"/>
              </w:rPr>
            </w:pPr>
            <w:r>
              <w:rPr>
                <w:rFonts w:asciiTheme="minorHAnsi" w:hAnsiTheme="minorHAnsi" w:cstheme="minorHAnsi"/>
                <w:b/>
                <w:sz w:val="24"/>
                <w:szCs w:val="24"/>
              </w:rPr>
              <w:t xml:space="preserve">Enseignement secondaire ordinaire – </w:t>
            </w:r>
            <w:r>
              <w:rPr>
                <w:rFonts w:asciiTheme="minorHAnsi" w:hAnsiTheme="minorHAnsi" w:cstheme="minorHAnsi"/>
                <w:b/>
                <w:i/>
                <w:sz w:val="24"/>
                <w:szCs w:val="24"/>
              </w:rPr>
              <w:t>Normes régissant la taille des classes</w:t>
            </w:r>
          </w:p>
          <w:p w14:paraId="38FACFA9" w14:textId="73EBA245" w:rsidR="00A0564F" w:rsidRDefault="00000000">
            <w:pPr>
              <w:pStyle w:val="Sansinterligne1"/>
              <w:spacing w:before="120" w:after="120"/>
              <w:jc w:val="center"/>
              <w:rPr>
                <w:rFonts w:asciiTheme="minorHAnsi" w:hAnsiTheme="minorHAnsi" w:cstheme="minorHAnsi"/>
                <w:sz w:val="24"/>
                <w:szCs w:val="24"/>
              </w:rPr>
            </w:pPr>
            <w:r>
              <w:rPr>
                <w:rFonts w:asciiTheme="minorHAnsi" w:hAnsiTheme="minorHAnsi" w:cstheme="minorHAnsi"/>
                <w:sz w:val="24"/>
                <w:szCs w:val="24"/>
              </w:rPr>
              <w:t>Dépassements activés en application de l’article 23bis, §§ 2, 3 et 4</w:t>
            </w:r>
            <w:r w:rsidR="00603413">
              <w:rPr>
                <w:rFonts w:asciiTheme="minorHAnsi" w:hAnsiTheme="minorHAnsi" w:cstheme="minorHAnsi"/>
                <w:sz w:val="24"/>
                <w:szCs w:val="24"/>
              </w:rPr>
              <w:t xml:space="preserve"> du décret du 29 juillet 1992</w:t>
            </w:r>
          </w:p>
        </w:tc>
      </w:tr>
    </w:tbl>
    <w:p w14:paraId="78E38C2D" w14:textId="77777777" w:rsidR="00A0564F" w:rsidRDefault="00A0564F">
      <w:pPr>
        <w:pStyle w:val="Sansinterligne1"/>
        <w:ind w:left="180"/>
        <w:jc w:val="both"/>
        <w:rPr>
          <w:rFonts w:asciiTheme="minorHAnsi" w:hAnsiTheme="minorHAnsi" w:cstheme="minorHAnsi"/>
          <w:sz w:val="8"/>
          <w:szCs w:val="8"/>
        </w:rPr>
      </w:pPr>
    </w:p>
    <w:p w14:paraId="4C859441" w14:textId="77777777" w:rsidR="00A0564F" w:rsidRDefault="00A0564F">
      <w:pPr>
        <w:spacing w:after="60"/>
        <w:jc w:val="both"/>
        <w:rPr>
          <w:rFonts w:asciiTheme="minorHAnsi" w:hAnsiTheme="minorHAnsi" w:cstheme="minorHAnsi"/>
          <w:sz w:val="22"/>
          <w:szCs w:val="22"/>
        </w:rPr>
      </w:pPr>
    </w:p>
    <w:p w14:paraId="3B956FD5" w14:textId="77777777" w:rsidR="00A0564F" w:rsidRDefault="00000000">
      <w:pPr>
        <w:spacing w:after="60"/>
        <w:jc w:val="both"/>
        <w:rPr>
          <w:rFonts w:asciiTheme="minorHAnsi" w:hAnsiTheme="minorHAnsi" w:cstheme="minorHAnsi"/>
          <w:b/>
          <w:color w:val="0070C0"/>
          <w:sz w:val="22"/>
          <w:szCs w:val="22"/>
        </w:rPr>
      </w:pPr>
      <w:r>
        <w:rPr>
          <w:rFonts w:asciiTheme="minorHAnsi" w:hAnsiTheme="minorHAnsi" w:cstheme="minorHAnsi"/>
          <w:sz w:val="22"/>
          <w:szCs w:val="22"/>
        </w:rPr>
        <w:t>Cette annexe, complétée et présentée à la réunion de l’organe local de concertation sociale (avant le 15 octobre)  doit être scannée et transmise à la Direction générale de l’enseignement obligatoire par courriel à l’adresse suivante :</w:t>
      </w:r>
      <w:r>
        <w:rPr>
          <w:rFonts w:asciiTheme="minorHAnsi" w:hAnsiTheme="minorHAnsi" w:cstheme="minorHAnsi"/>
          <w:sz w:val="22"/>
          <w:szCs w:val="22"/>
        </w:rPr>
        <w:tab/>
      </w:r>
      <w:hyperlink r:id="rId8" w:history="1">
        <w:r>
          <w:rPr>
            <w:rStyle w:val="Lienhypertexte"/>
            <w:rFonts w:asciiTheme="minorHAnsi" w:hAnsiTheme="minorHAnsi" w:cstheme="minorHAnsi"/>
            <w:b/>
            <w:color w:val="0070C0"/>
            <w:sz w:val="22"/>
            <w:szCs w:val="22"/>
          </w:rPr>
          <w:t>encadrement.secondaire.ordinaire@cfwb.be</w:t>
        </w:r>
      </w:hyperlink>
    </w:p>
    <w:p w14:paraId="6EF01FA2" w14:textId="77777777" w:rsidR="00A0564F" w:rsidRDefault="00A0564F">
      <w:pPr>
        <w:pStyle w:val="Sansinterligne1"/>
        <w:rPr>
          <w:rFonts w:asciiTheme="minorHAnsi" w:hAnsiTheme="minorHAnsi" w:cstheme="minorHAnsi"/>
          <w:sz w:val="8"/>
          <w:szCs w:val="8"/>
        </w:rPr>
      </w:pPr>
    </w:p>
    <w:p w14:paraId="0CFA8137" w14:textId="77777777" w:rsidR="00A0564F" w:rsidRDefault="00A0564F">
      <w:pPr>
        <w:pStyle w:val="Sansinterligne1"/>
        <w:rPr>
          <w:rFonts w:asciiTheme="minorHAnsi" w:hAnsiTheme="minorHAnsi" w:cstheme="minorHAnsi"/>
          <w:sz w:val="8"/>
          <w:szCs w:val="8"/>
        </w:rPr>
      </w:pPr>
    </w:p>
    <w:p w14:paraId="013BDC19" w14:textId="77777777" w:rsidR="00A0564F" w:rsidRDefault="00A0564F">
      <w:pPr>
        <w:pStyle w:val="Sansinterligne1"/>
        <w:rPr>
          <w:rFonts w:asciiTheme="minorHAnsi" w:hAnsiTheme="minorHAnsi" w:cstheme="minorHAnsi"/>
          <w:sz w:val="8"/>
          <w:szCs w:val="8"/>
        </w:rPr>
      </w:pPr>
    </w:p>
    <w:p w14:paraId="707758A3" w14:textId="77777777" w:rsidR="00A0564F" w:rsidRDefault="00A0564F">
      <w:pPr>
        <w:pStyle w:val="Sansinterligne1"/>
        <w:rPr>
          <w:rFonts w:asciiTheme="minorHAnsi" w:hAnsiTheme="minorHAnsi" w:cstheme="minorHAnsi"/>
          <w:sz w:val="8"/>
          <w:szCs w:val="8"/>
        </w:rPr>
      </w:pPr>
    </w:p>
    <w:p w14:paraId="2D904FD7" w14:textId="77777777" w:rsidR="00A0564F" w:rsidRDefault="00A0564F">
      <w:pPr>
        <w:pStyle w:val="Sansinterligne1"/>
        <w:rPr>
          <w:rFonts w:asciiTheme="minorHAnsi" w:hAnsiTheme="minorHAnsi" w:cstheme="minorHAnsi"/>
          <w:sz w:val="8"/>
          <w:szCs w:val="8"/>
        </w:rPr>
      </w:pPr>
    </w:p>
    <w:p w14:paraId="1453BC68" w14:textId="77777777" w:rsidR="00A0564F" w:rsidRDefault="00A0564F">
      <w:pPr>
        <w:pStyle w:val="Sansinterligne1"/>
        <w:rPr>
          <w:rFonts w:asciiTheme="minorHAnsi" w:hAnsiTheme="minorHAnsi" w:cstheme="minorHAnsi"/>
          <w:sz w:val="8"/>
          <w:szCs w:val="8"/>
        </w:rPr>
      </w:pPr>
    </w:p>
    <w:tbl>
      <w:tblPr>
        <w:tblW w:w="14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7"/>
        <w:gridCol w:w="5191"/>
      </w:tblGrid>
      <w:tr w:rsidR="00A0564F" w14:paraId="32C39F9A" w14:textId="77777777">
        <w:trPr>
          <w:trHeight w:val="771"/>
        </w:trPr>
        <w:tc>
          <w:tcPr>
            <w:tcW w:w="8887" w:type="dxa"/>
            <w:vAlign w:val="center"/>
          </w:tcPr>
          <w:p w14:paraId="6B6F9854" w14:textId="77777777" w:rsidR="00A0564F" w:rsidRDefault="00000000">
            <w:pPr>
              <w:pStyle w:val="Sansinterligne1"/>
              <w:spacing w:before="120" w:after="120"/>
              <w:rPr>
                <w:rFonts w:asciiTheme="minorHAnsi" w:hAnsiTheme="minorHAnsi" w:cstheme="minorHAnsi"/>
                <w:b/>
              </w:rPr>
            </w:pPr>
            <w:r>
              <w:rPr>
                <w:rFonts w:asciiTheme="minorHAnsi" w:hAnsiTheme="minorHAnsi" w:cstheme="minorHAnsi"/>
                <w:b/>
              </w:rPr>
              <w:t>Dénomination de l’école (</w:t>
            </w:r>
            <w:r>
              <w:rPr>
                <w:rFonts w:asciiTheme="minorHAnsi" w:hAnsiTheme="minorHAnsi" w:cstheme="minorHAnsi"/>
              </w:rPr>
              <w:t>Siège administratif) </w:t>
            </w:r>
            <w:r>
              <w:rPr>
                <w:rFonts w:asciiTheme="minorHAnsi" w:hAnsiTheme="minorHAnsi" w:cstheme="minorHAnsi"/>
                <w:b/>
              </w:rPr>
              <w:t>:</w:t>
            </w:r>
          </w:p>
          <w:p w14:paraId="3333B159" w14:textId="77777777" w:rsidR="00A0564F" w:rsidRDefault="00000000">
            <w:pPr>
              <w:pStyle w:val="Sansinterligne1"/>
              <w:spacing w:before="120" w:after="120"/>
              <w:rPr>
                <w:rFonts w:asciiTheme="minorHAnsi" w:hAnsiTheme="minorHAnsi" w:cstheme="minorHAnsi"/>
                <w:b/>
              </w:rPr>
            </w:pPr>
            <w:r>
              <w:rPr>
                <w:rFonts w:asciiTheme="minorHAnsi" w:hAnsiTheme="minorHAnsi" w:cstheme="minorHAnsi"/>
              </w:rPr>
              <w:t>………………………………………………………………………….</w:t>
            </w:r>
          </w:p>
        </w:tc>
        <w:tc>
          <w:tcPr>
            <w:tcW w:w="5191" w:type="dxa"/>
            <w:vAlign w:val="center"/>
          </w:tcPr>
          <w:p w14:paraId="61276D49" w14:textId="77777777" w:rsidR="00A0564F" w:rsidRDefault="00000000">
            <w:pPr>
              <w:pStyle w:val="Sansinterligne1"/>
              <w:spacing w:before="120" w:after="120"/>
              <w:rPr>
                <w:rFonts w:asciiTheme="minorHAnsi" w:hAnsiTheme="minorHAnsi" w:cstheme="minorHAnsi"/>
                <w:b/>
              </w:rPr>
            </w:pPr>
            <w:r>
              <w:rPr>
                <w:rFonts w:asciiTheme="minorHAnsi" w:hAnsiTheme="minorHAnsi" w:cstheme="minorHAnsi"/>
                <w:b/>
              </w:rPr>
              <w:t>N° FASE :</w:t>
            </w:r>
          </w:p>
          <w:p w14:paraId="40986E13" w14:textId="77777777" w:rsidR="00A0564F" w:rsidRDefault="00000000">
            <w:pPr>
              <w:pStyle w:val="Sansinterligne1"/>
              <w:spacing w:before="120" w:after="120"/>
              <w:rPr>
                <w:rFonts w:asciiTheme="minorHAnsi" w:hAnsiTheme="minorHAnsi" w:cstheme="minorHAnsi"/>
              </w:rPr>
            </w:pPr>
            <w:r>
              <w:rPr>
                <w:rFonts w:asciiTheme="minorHAnsi" w:hAnsiTheme="minorHAnsi" w:cstheme="minorHAnsi"/>
              </w:rPr>
              <w:t>…………..</w:t>
            </w:r>
          </w:p>
        </w:tc>
      </w:tr>
      <w:tr w:rsidR="00A0564F" w14:paraId="690EE0CC" w14:textId="77777777">
        <w:trPr>
          <w:trHeight w:val="491"/>
        </w:trPr>
        <w:tc>
          <w:tcPr>
            <w:tcW w:w="14078" w:type="dxa"/>
            <w:gridSpan w:val="2"/>
          </w:tcPr>
          <w:p w14:paraId="15CEA27A" w14:textId="77777777" w:rsidR="00A0564F" w:rsidRDefault="00000000">
            <w:pPr>
              <w:pStyle w:val="Sansinterligne1"/>
              <w:rPr>
                <w:rFonts w:asciiTheme="minorHAnsi" w:hAnsiTheme="minorHAnsi" w:cstheme="minorHAnsi"/>
              </w:rPr>
            </w:pPr>
            <w:r>
              <w:rPr>
                <w:rFonts w:asciiTheme="minorHAnsi" w:hAnsiTheme="minorHAnsi" w:cstheme="minorHAnsi"/>
              </w:rPr>
              <w:t xml:space="preserve"> Adresse (rue, n°, code postal et localité) :</w:t>
            </w:r>
          </w:p>
          <w:p w14:paraId="333BD965" w14:textId="77777777" w:rsidR="00A0564F" w:rsidRDefault="00000000">
            <w:pPr>
              <w:pStyle w:val="Sansinterligne1"/>
              <w:spacing w:after="120"/>
              <w:rPr>
                <w:rFonts w:asciiTheme="minorHAnsi" w:hAnsiTheme="minorHAnsi" w:cstheme="minorHAnsi"/>
              </w:rPr>
            </w:pPr>
            <w:r>
              <w:rPr>
                <w:rFonts w:asciiTheme="minorHAnsi" w:hAnsiTheme="minorHAnsi" w:cstheme="minorHAnsi"/>
              </w:rPr>
              <w:t>………………………………………………………………………….</w:t>
            </w:r>
          </w:p>
          <w:p w14:paraId="1A0FBE94" w14:textId="77777777" w:rsidR="00A0564F" w:rsidRDefault="00000000">
            <w:pPr>
              <w:pStyle w:val="Sansinterligne1"/>
              <w:spacing w:after="120"/>
              <w:rPr>
                <w:rFonts w:asciiTheme="minorHAnsi" w:hAnsiTheme="minorHAnsi" w:cstheme="minorHAnsi"/>
                <w:b/>
              </w:rPr>
            </w:pPr>
            <w:r>
              <w:rPr>
                <w:rFonts w:asciiTheme="minorHAnsi" w:hAnsiTheme="minorHAnsi" w:cstheme="minorHAnsi"/>
              </w:rPr>
              <w:t>………………………………………………………………………….</w:t>
            </w:r>
          </w:p>
        </w:tc>
      </w:tr>
    </w:tbl>
    <w:p w14:paraId="7AD2D250" w14:textId="77777777" w:rsidR="00A0564F" w:rsidRDefault="00A0564F">
      <w:pPr>
        <w:pStyle w:val="Sansinterligne1"/>
        <w:rPr>
          <w:rFonts w:asciiTheme="minorHAnsi" w:hAnsiTheme="minorHAnsi" w:cstheme="minorHAnsi"/>
          <w:b/>
          <w:sz w:val="8"/>
          <w:szCs w:val="8"/>
        </w:rPr>
      </w:pPr>
    </w:p>
    <w:p w14:paraId="04DB4FF6" w14:textId="77777777" w:rsidR="00A0564F" w:rsidRDefault="00000000">
      <w:pPr>
        <w:suppressAutoHyphens w:val="0"/>
        <w:rPr>
          <w:rFonts w:asciiTheme="minorHAnsi" w:eastAsia="Arial" w:hAnsiTheme="minorHAnsi" w:cstheme="minorHAnsi"/>
        </w:rPr>
      </w:pPr>
      <w:r>
        <w:rPr>
          <w:rFonts w:asciiTheme="minorHAnsi" w:hAnsiTheme="minorHAnsi" w:cstheme="minorHAnsi"/>
        </w:rPr>
        <w:br w:type="page"/>
      </w:r>
    </w:p>
    <w:p w14:paraId="6C973E72" w14:textId="77777777" w:rsidR="00A0564F" w:rsidRDefault="00A0564F">
      <w:pPr>
        <w:pStyle w:val="Sansinterligne1"/>
        <w:ind w:left="720"/>
        <w:jc w:val="both"/>
        <w:rPr>
          <w:rFonts w:asciiTheme="minorHAnsi" w:hAnsiTheme="minorHAnsi" w:cstheme="minorHAnsi"/>
          <w:sz w:val="20"/>
          <w:szCs w:val="20"/>
        </w:rPr>
      </w:pPr>
    </w:p>
    <w:tbl>
      <w:tblPr>
        <w:tblW w:w="5000" w:type="pct"/>
        <w:tblLook w:val="0000" w:firstRow="0" w:lastRow="0" w:firstColumn="0" w:lastColumn="0" w:noHBand="0" w:noVBand="0"/>
      </w:tblPr>
      <w:tblGrid>
        <w:gridCol w:w="2406"/>
        <w:gridCol w:w="2637"/>
        <w:gridCol w:w="1853"/>
        <w:gridCol w:w="1853"/>
        <w:gridCol w:w="1853"/>
        <w:gridCol w:w="4786"/>
      </w:tblGrid>
      <w:tr w:rsidR="00A0564F" w14:paraId="6FA2D95F" w14:textId="77777777">
        <w:trPr>
          <w:trHeight w:val="676"/>
        </w:trPr>
        <w:tc>
          <w:tcPr>
            <w:tcW w:w="782" w:type="pct"/>
            <w:tcBorders>
              <w:top w:val="single" w:sz="4" w:space="0" w:color="000000"/>
              <w:left w:val="single" w:sz="4" w:space="0" w:color="000000"/>
              <w:bottom w:val="single" w:sz="4" w:space="0" w:color="000000"/>
            </w:tcBorders>
          </w:tcPr>
          <w:p w14:paraId="01439075" w14:textId="77777777" w:rsidR="00A0564F" w:rsidRDefault="00A0564F">
            <w:pPr>
              <w:pStyle w:val="Sansinterligne10"/>
              <w:snapToGrid w:val="0"/>
              <w:jc w:val="center"/>
              <w:rPr>
                <w:rFonts w:asciiTheme="minorHAnsi" w:hAnsiTheme="minorHAnsi" w:cstheme="minorHAnsi"/>
                <w:b/>
                <w:sz w:val="20"/>
                <w:szCs w:val="20"/>
              </w:rPr>
            </w:pPr>
          </w:p>
          <w:p w14:paraId="1809817E" w14:textId="77777777" w:rsidR="00A0564F" w:rsidRDefault="00000000">
            <w:pPr>
              <w:pStyle w:val="Sansinterligne10"/>
              <w:snapToGrid w:val="0"/>
              <w:jc w:val="center"/>
              <w:rPr>
                <w:rFonts w:asciiTheme="minorHAnsi" w:hAnsiTheme="minorHAnsi" w:cstheme="minorHAnsi"/>
                <w:b/>
                <w:sz w:val="20"/>
                <w:szCs w:val="20"/>
              </w:rPr>
            </w:pPr>
            <w:r>
              <w:rPr>
                <w:rFonts w:asciiTheme="minorHAnsi" w:hAnsiTheme="minorHAnsi" w:cstheme="minorHAnsi"/>
                <w:b/>
                <w:sz w:val="20"/>
                <w:szCs w:val="20"/>
              </w:rPr>
              <w:t>Année d’études / Forme / section</w:t>
            </w:r>
          </w:p>
        </w:tc>
        <w:tc>
          <w:tcPr>
            <w:tcW w:w="857" w:type="pct"/>
            <w:tcBorders>
              <w:top w:val="single" w:sz="4" w:space="0" w:color="000000"/>
              <w:left w:val="single" w:sz="4" w:space="0" w:color="000000"/>
              <w:bottom w:val="single" w:sz="4" w:space="0" w:color="000000"/>
            </w:tcBorders>
            <w:shd w:val="clear" w:color="auto" w:fill="auto"/>
            <w:vAlign w:val="center"/>
          </w:tcPr>
          <w:p w14:paraId="3FB97FF6" w14:textId="77777777" w:rsidR="00A0564F" w:rsidRDefault="00000000">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Cours concerné(s)</w:t>
            </w:r>
          </w:p>
        </w:tc>
        <w:tc>
          <w:tcPr>
            <w:tcW w:w="602" w:type="pct"/>
            <w:tcBorders>
              <w:top w:val="single" w:sz="4" w:space="0" w:color="000000"/>
              <w:left w:val="single" w:sz="4" w:space="0" w:color="000000"/>
              <w:bottom w:val="single" w:sz="4" w:space="0" w:color="000000"/>
            </w:tcBorders>
          </w:tcPr>
          <w:p w14:paraId="4A6EE6C2" w14:textId="77777777" w:rsidR="00A0564F" w:rsidRDefault="00000000">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Nombre maximal d’élèves</w:t>
            </w:r>
          </w:p>
        </w:tc>
        <w:tc>
          <w:tcPr>
            <w:tcW w:w="602" w:type="pct"/>
            <w:tcBorders>
              <w:top w:val="single" w:sz="4" w:space="0" w:color="000000"/>
              <w:left w:val="single" w:sz="4" w:space="0" w:color="000000"/>
              <w:bottom w:val="single" w:sz="4" w:space="0" w:color="000000"/>
              <w:right w:val="single" w:sz="4" w:space="0" w:color="000000"/>
            </w:tcBorders>
          </w:tcPr>
          <w:p w14:paraId="1B976F4E" w14:textId="77777777" w:rsidR="00A0564F" w:rsidRDefault="00000000">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Moyenne à respecter</w:t>
            </w:r>
          </w:p>
        </w:tc>
        <w:tc>
          <w:tcPr>
            <w:tcW w:w="602" w:type="pct"/>
            <w:tcBorders>
              <w:top w:val="single" w:sz="4" w:space="0" w:color="000000"/>
              <w:left w:val="single" w:sz="4" w:space="0" w:color="000000"/>
              <w:bottom w:val="single" w:sz="4" w:space="0" w:color="000000"/>
            </w:tcBorders>
            <w:shd w:val="clear" w:color="auto" w:fill="auto"/>
            <w:vAlign w:val="center"/>
          </w:tcPr>
          <w:p w14:paraId="1B95BA1C" w14:textId="77777777" w:rsidR="00A0564F" w:rsidRDefault="00000000">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Nombre d’élèves dépassant la norme</w:t>
            </w:r>
          </w:p>
        </w:tc>
        <w:tc>
          <w:tcPr>
            <w:tcW w:w="15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1958B" w14:textId="0B45B593" w:rsidR="00A0564F" w:rsidRDefault="00000000">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Justification notamment au regard des cas prévu</w:t>
            </w:r>
            <w:r w:rsidR="008A42FC">
              <w:rPr>
                <w:rFonts w:asciiTheme="minorHAnsi" w:hAnsiTheme="minorHAnsi" w:cstheme="minorHAnsi"/>
                <w:b/>
                <w:sz w:val="20"/>
                <w:szCs w:val="20"/>
              </w:rPr>
              <w:t>s</w:t>
            </w:r>
            <w:r>
              <w:rPr>
                <w:rFonts w:asciiTheme="minorHAnsi" w:hAnsiTheme="minorHAnsi" w:cstheme="minorHAnsi"/>
                <w:b/>
                <w:sz w:val="20"/>
                <w:szCs w:val="20"/>
              </w:rPr>
              <w:t xml:space="preserve"> par la législation</w:t>
            </w:r>
          </w:p>
        </w:tc>
      </w:tr>
      <w:tr w:rsidR="00A0564F" w14:paraId="0BABA5C9" w14:textId="77777777">
        <w:trPr>
          <w:trHeight w:val="2941"/>
        </w:trPr>
        <w:tc>
          <w:tcPr>
            <w:tcW w:w="782" w:type="pct"/>
            <w:tcBorders>
              <w:top w:val="single" w:sz="4" w:space="0" w:color="000000"/>
              <w:left w:val="single" w:sz="4" w:space="0" w:color="000000"/>
              <w:bottom w:val="single" w:sz="4" w:space="0" w:color="000000"/>
            </w:tcBorders>
          </w:tcPr>
          <w:p w14:paraId="557A1695" w14:textId="77777777" w:rsidR="00A0564F" w:rsidRDefault="00A0564F">
            <w:pPr>
              <w:pStyle w:val="Sansinterligne1"/>
              <w:jc w:val="both"/>
              <w:rPr>
                <w:rFonts w:asciiTheme="minorHAnsi" w:hAnsiTheme="minorHAnsi" w:cstheme="minorHAnsi"/>
                <w:sz w:val="20"/>
                <w:szCs w:val="20"/>
              </w:rPr>
            </w:pPr>
          </w:p>
          <w:p w14:paraId="47C142BF" w14:textId="77777777" w:rsidR="00A0564F" w:rsidRDefault="00A0564F">
            <w:pPr>
              <w:pStyle w:val="Sansinterligne1"/>
              <w:jc w:val="both"/>
              <w:rPr>
                <w:rFonts w:asciiTheme="minorHAnsi" w:hAnsiTheme="minorHAnsi" w:cstheme="minorHAnsi"/>
                <w:sz w:val="20"/>
                <w:szCs w:val="20"/>
              </w:rPr>
            </w:pPr>
          </w:p>
          <w:p w14:paraId="5C2A7373" w14:textId="77777777" w:rsidR="00A0564F" w:rsidRDefault="00A0564F">
            <w:pPr>
              <w:pStyle w:val="Sansinterligne1"/>
              <w:jc w:val="both"/>
              <w:rPr>
                <w:rFonts w:asciiTheme="minorHAnsi" w:hAnsiTheme="minorHAnsi" w:cstheme="minorHAnsi"/>
                <w:sz w:val="20"/>
                <w:szCs w:val="20"/>
              </w:rPr>
            </w:pPr>
          </w:p>
          <w:p w14:paraId="639BE95A" w14:textId="77777777" w:rsidR="00A0564F" w:rsidRDefault="00A0564F">
            <w:pPr>
              <w:pStyle w:val="Sansinterligne1"/>
              <w:jc w:val="both"/>
              <w:rPr>
                <w:rFonts w:asciiTheme="minorHAnsi" w:hAnsiTheme="minorHAnsi" w:cstheme="minorHAnsi"/>
                <w:sz w:val="20"/>
                <w:szCs w:val="20"/>
              </w:rPr>
            </w:pPr>
          </w:p>
          <w:p w14:paraId="6F541515" w14:textId="77777777" w:rsidR="00A0564F" w:rsidRDefault="00A0564F">
            <w:pPr>
              <w:pStyle w:val="Sansinterligne1"/>
              <w:jc w:val="both"/>
              <w:rPr>
                <w:rFonts w:asciiTheme="minorHAnsi" w:hAnsiTheme="minorHAnsi" w:cstheme="minorHAnsi"/>
                <w:sz w:val="20"/>
                <w:szCs w:val="20"/>
              </w:rPr>
            </w:pPr>
          </w:p>
          <w:p w14:paraId="07B9BC58" w14:textId="77777777" w:rsidR="00A0564F" w:rsidRDefault="00A0564F">
            <w:pPr>
              <w:pStyle w:val="Sansinterligne1"/>
              <w:jc w:val="both"/>
              <w:rPr>
                <w:rFonts w:asciiTheme="minorHAnsi" w:hAnsiTheme="minorHAnsi" w:cstheme="minorHAnsi"/>
                <w:sz w:val="20"/>
                <w:szCs w:val="20"/>
              </w:rPr>
            </w:pPr>
          </w:p>
          <w:p w14:paraId="7B7B3D3A" w14:textId="77777777" w:rsidR="00A0564F" w:rsidRDefault="00A0564F">
            <w:pPr>
              <w:pStyle w:val="Sansinterligne1"/>
              <w:jc w:val="both"/>
              <w:rPr>
                <w:rFonts w:asciiTheme="minorHAnsi" w:hAnsiTheme="minorHAnsi" w:cstheme="minorHAnsi"/>
                <w:sz w:val="20"/>
                <w:szCs w:val="20"/>
              </w:rPr>
            </w:pPr>
          </w:p>
          <w:p w14:paraId="41E8E24A" w14:textId="77777777" w:rsidR="00A0564F" w:rsidRDefault="00A0564F">
            <w:pPr>
              <w:pStyle w:val="Sansinterligne1"/>
              <w:jc w:val="both"/>
              <w:rPr>
                <w:rFonts w:asciiTheme="minorHAnsi" w:hAnsiTheme="minorHAnsi" w:cstheme="minorHAnsi"/>
                <w:sz w:val="20"/>
                <w:szCs w:val="20"/>
              </w:rPr>
            </w:pPr>
          </w:p>
          <w:p w14:paraId="1E3E136A" w14:textId="77777777" w:rsidR="00A0564F" w:rsidRDefault="00A0564F">
            <w:pPr>
              <w:pStyle w:val="Sansinterligne1"/>
              <w:jc w:val="both"/>
              <w:rPr>
                <w:rFonts w:asciiTheme="minorHAnsi" w:hAnsiTheme="minorHAnsi" w:cstheme="minorHAnsi"/>
                <w:sz w:val="20"/>
                <w:szCs w:val="20"/>
              </w:rPr>
            </w:pPr>
          </w:p>
          <w:p w14:paraId="4E7B9DE0" w14:textId="77777777" w:rsidR="00A0564F" w:rsidRDefault="00A0564F">
            <w:pPr>
              <w:pStyle w:val="Sansinterligne1"/>
              <w:jc w:val="both"/>
              <w:rPr>
                <w:rFonts w:asciiTheme="minorHAnsi" w:hAnsiTheme="minorHAnsi" w:cstheme="minorHAnsi"/>
                <w:sz w:val="20"/>
                <w:szCs w:val="20"/>
              </w:rPr>
            </w:pPr>
          </w:p>
          <w:p w14:paraId="77648871" w14:textId="77777777" w:rsidR="00A0564F" w:rsidRDefault="00A0564F">
            <w:pPr>
              <w:pStyle w:val="Sansinterligne1"/>
              <w:jc w:val="both"/>
              <w:rPr>
                <w:rFonts w:asciiTheme="minorHAnsi" w:hAnsiTheme="minorHAnsi" w:cstheme="minorHAnsi"/>
                <w:sz w:val="20"/>
                <w:szCs w:val="20"/>
              </w:rPr>
            </w:pPr>
          </w:p>
          <w:p w14:paraId="66D350BB" w14:textId="77777777" w:rsidR="00A0564F" w:rsidRDefault="00A0564F">
            <w:pPr>
              <w:pStyle w:val="Sansinterligne1"/>
              <w:jc w:val="both"/>
              <w:rPr>
                <w:rFonts w:asciiTheme="minorHAnsi" w:hAnsiTheme="minorHAnsi" w:cstheme="minorHAnsi"/>
                <w:sz w:val="20"/>
                <w:szCs w:val="20"/>
              </w:rPr>
            </w:pPr>
          </w:p>
          <w:p w14:paraId="53CD1589" w14:textId="77777777" w:rsidR="00A0564F" w:rsidRDefault="00A0564F">
            <w:pPr>
              <w:pStyle w:val="Sansinterligne1"/>
              <w:jc w:val="both"/>
              <w:rPr>
                <w:rFonts w:asciiTheme="minorHAnsi" w:hAnsiTheme="minorHAnsi" w:cstheme="minorHAnsi"/>
                <w:sz w:val="20"/>
                <w:szCs w:val="20"/>
              </w:rPr>
            </w:pPr>
          </w:p>
          <w:p w14:paraId="7DC00F6B" w14:textId="77777777" w:rsidR="00A0564F" w:rsidRDefault="00A0564F">
            <w:pPr>
              <w:pStyle w:val="Sansinterligne1"/>
              <w:jc w:val="both"/>
              <w:rPr>
                <w:rFonts w:asciiTheme="minorHAnsi" w:hAnsiTheme="minorHAnsi" w:cstheme="minorHAnsi"/>
                <w:sz w:val="20"/>
                <w:szCs w:val="20"/>
              </w:rPr>
            </w:pPr>
          </w:p>
          <w:p w14:paraId="4C1C763B" w14:textId="77777777" w:rsidR="00A0564F" w:rsidRDefault="00A0564F">
            <w:pPr>
              <w:pStyle w:val="Sansinterligne1"/>
              <w:jc w:val="both"/>
              <w:rPr>
                <w:rFonts w:asciiTheme="minorHAnsi" w:hAnsiTheme="minorHAnsi" w:cstheme="minorHAnsi"/>
                <w:sz w:val="20"/>
                <w:szCs w:val="20"/>
              </w:rPr>
            </w:pPr>
          </w:p>
          <w:p w14:paraId="7AF080BC" w14:textId="77777777" w:rsidR="00A0564F" w:rsidRDefault="00A0564F">
            <w:pPr>
              <w:pStyle w:val="Sansinterligne1"/>
              <w:jc w:val="both"/>
              <w:rPr>
                <w:rFonts w:asciiTheme="minorHAnsi" w:hAnsiTheme="minorHAnsi" w:cstheme="minorHAnsi"/>
                <w:sz w:val="20"/>
                <w:szCs w:val="20"/>
              </w:rPr>
            </w:pPr>
          </w:p>
          <w:p w14:paraId="77879B30" w14:textId="77777777" w:rsidR="00A0564F" w:rsidRDefault="00A0564F">
            <w:pPr>
              <w:pStyle w:val="Sansinterligne1"/>
              <w:jc w:val="both"/>
              <w:rPr>
                <w:rFonts w:asciiTheme="minorHAnsi" w:hAnsiTheme="minorHAnsi" w:cstheme="minorHAnsi"/>
                <w:sz w:val="20"/>
                <w:szCs w:val="20"/>
              </w:rPr>
            </w:pPr>
          </w:p>
          <w:p w14:paraId="28597A0C" w14:textId="77777777" w:rsidR="00A0564F" w:rsidRDefault="00A0564F">
            <w:pPr>
              <w:pStyle w:val="Sansinterligne1"/>
              <w:jc w:val="both"/>
              <w:rPr>
                <w:rFonts w:asciiTheme="minorHAnsi" w:hAnsiTheme="minorHAnsi" w:cstheme="minorHAnsi"/>
                <w:sz w:val="20"/>
                <w:szCs w:val="20"/>
              </w:rPr>
            </w:pPr>
          </w:p>
          <w:p w14:paraId="0BABF0B6" w14:textId="77777777" w:rsidR="00A0564F" w:rsidRDefault="00A0564F">
            <w:pPr>
              <w:pStyle w:val="Sansinterligne1"/>
              <w:jc w:val="both"/>
              <w:rPr>
                <w:rFonts w:asciiTheme="minorHAnsi" w:hAnsiTheme="minorHAnsi" w:cstheme="minorHAnsi"/>
                <w:sz w:val="20"/>
                <w:szCs w:val="20"/>
              </w:rPr>
            </w:pPr>
          </w:p>
        </w:tc>
        <w:tc>
          <w:tcPr>
            <w:tcW w:w="857" w:type="pct"/>
            <w:tcBorders>
              <w:top w:val="single" w:sz="4" w:space="0" w:color="000000"/>
              <w:left w:val="single" w:sz="4" w:space="0" w:color="000000"/>
              <w:bottom w:val="single" w:sz="4" w:space="0" w:color="000000"/>
            </w:tcBorders>
            <w:shd w:val="clear" w:color="auto" w:fill="auto"/>
          </w:tcPr>
          <w:p w14:paraId="5E3E1B21" w14:textId="77777777" w:rsidR="00A0564F" w:rsidRDefault="00A0564F">
            <w:pPr>
              <w:pStyle w:val="Sansinterligne1"/>
              <w:snapToGrid w:val="0"/>
              <w:jc w:val="both"/>
              <w:rPr>
                <w:rFonts w:asciiTheme="minorHAnsi" w:hAnsiTheme="minorHAnsi" w:cstheme="minorHAnsi"/>
                <w:sz w:val="20"/>
                <w:szCs w:val="20"/>
              </w:rPr>
            </w:pPr>
          </w:p>
        </w:tc>
        <w:tc>
          <w:tcPr>
            <w:tcW w:w="602" w:type="pct"/>
            <w:tcBorders>
              <w:top w:val="single" w:sz="4" w:space="0" w:color="000000"/>
              <w:left w:val="single" w:sz="4" w:space="0" w:color="000000"/>
              <w:bottom w:val="single" w:sz="4" w:space="0" w:color="000000"/>
            </w:tcBorders>
          </w:tcPr>
          <w:p w14:paraId="0FA3B6DB" w14:textId="77777777" w:rsidR="00A0564F" w:rsidRDefault="00A0564F">
            <w:pPr>
              <w:pStyle w:val="Sansinterligne1"/>
              <w:snapToGrid w:val="0"/>
              <w:jc w:val="both"/>
              <w:rPr>
                <w:rFonts w:asciiTheme="minorHAnsi" w:hAnsiTheme="minorHAnsi" w:cstheme="minorHAnsi"/>
                <w:sz w:val="20"/>
                <w:szCs w:val="20"/>
              </w:rPr>
            </w:pPr>
          </w:p>
        </w:tc>
        <w:tc>
          <w:tcPr>
            <w:tcW w:w="602" w:type="pct"/>
            <w:tcBorders>
              <w:top w:val="single" w:sz="4" w:space="0" w:color="000000"/>
              <w:left w:val="single" w:sz="4" w:space="0" w:color="000000"/>
              <w:bottom w:val="single" w:sz="4" w:space="0" w:color="000000"/>
              <w:right w:val="single" w:sz="4" w:space="0" w:color="000000"/>
            </w:tcBorders>
          </w:tcPr>
          <w:p w14:paraId="16AA9853" w14:textId="77777777" w:rsidR="00A0564F" w:rsidRDefault="00A0564F">
            <w:pPr>
              <w:pStyle w:val="Sansinterligne1"/>
              <w:snapToGrid w:val="0"/>
              <w:jc w:val="both"/>
              <w:rPr>
                <w:rFonts w:asciiTheme="minorHAnsi" w:hAnsiTheme="minorHAnsi" w:cstheme="minorHAnsi"/>
                <w:sz w:val="20"/>
                <w:szCs w:val="20"/>
              </w:rPr>
            </w:pPr>
          </w:p>
        </w:tc>
        <w:tc>
          <w:tcPr>
            <w:tcW w:w="602" w:type="pct"/>
            <w:tcBorders>
              <w:top w:val="single" w:sz="4" w:space="0" w:color="000000"/>
              <w:left w:val="single" w:sz="4" w:space="0" w:color="000000"/>
              <w:bottom w:val="single" w:sz="4" w:space="0" w:color="000000"/>
            </w:tcBorders>
            <w:shd w:val="clear" w:color="auto" w:fill="auto"/>
          </w:tcPr>
          <w:p w14:paraId="29A25470" w14:textId="77777777" w:rsidR="00A0564F" w:rsidRDefault="00A0564F">
            <w:pPr>
              <w:pStyle w:val="Sansinterligne1"/>
              <w:snapToGrid w:val="0"/>
              <w:jc w:val="both"/>
              <w:rPr>
                <w:rFonts w:asciiTheme="minorHAnsi" w:hAnsiTheme="minorHAnsi" w:cstheme="minorHAnsi"/>
                <w:sz w:val="20"/>
                <w:szCs w:val="20"/>
              </w:rPr>
            </w:pPr>
          </w:p>
        </w:tc>
        <w:tc>
          <w:tcPr>
            <w:tcW w:w="1555" w:type="pct"/>
            <w:tcBorders>
              <w:top w:val="single" w:sz="4" w:space="0" w:color="000000"/>
              <w:left w:val="single" w:sz="4" w:space="0" w:color="000000"/>
              <w:bottom w:val="single" w:sz="4" w:space="0" w:color="000000"/>
              <w:right w:val="single" w:sz="4" w:space="0" w:color="000000"/>
            </w:tcBorders>
            <w:shd w:val="clear" w:color="auto" w:fill="auto"/>
          </w:tcPr>
          <w:p w14:paraId="538E0D93" w14:textId="77777777" w:rsidR="00A0564F" w:rsidRDefault="00A0564F">
            <w:pPr>
              <w:pStyle w:val="Sansinterligne1"/>
              <w:snapToGrid w:val="0"/>
              <w:jc w:val="both"/>
              <w:rPr>
                <w:rFonts w:asciiTheme="minorHAnsi" w:hAnsiTheme="minorHAnsi" w:cstheme="minorHAnsi"/>
                <w:sz w:val="20"/>
                <w:szCs w:val="20"/>
              </w:rPr>
            </w:pPr>
          </w:p>
        </w:tc>
      </w:tr>
    </w:tbl>
    <w:p w14:paraId="5303BA47" w14:textId="77777777" w:rsidR="00A0564F" w:rsidRDefault="00A0564F">
      <w:pPr>
        <w:pStyle w:val="Sansinterligne1"/>
        <w:jc w:val="both"/>
        <w:rPr>
          <w:rFonts w:asciiTheme="minorHAnsi" w:hAnsiTheme="minorHAnsi" w:cstheme="minorHAnsi"/>
        </w:rPr>
      </w:pPr>
    </w:p>
    <w:tbl>
      <w:tblPr>
        <w:tblW w:w="5022" w:type="pct"/>
        <w:tblLook w:val="0000" w:firstRow="0" w:lastRow="0" w:firstColumn="0" w:lastColumn="0" w:noHBand="0" w:noVBand="0"/>
      </w:tblPr>
      <w:tblGrid>
        <w:gridCol w:w="5561"/>
        <w:gridCol w:w="9895"/>
      </w:tblGrid>
      <w:tr w:rsidR="00A0564F" w14:paraId="65FDBC23" w14:textId="77777777">
        <w:trPr>
          <w:trHeight w:val="310"/>
        </w:trPr>
        <w:tc>
          <w:tcPr>
            <w:tcW w:w="5000" w:type="pct"/>
            <w:gridSpan w:val="2"/>
            <w:tcBorders>
              <w:top w:val="single" w:sz="4" w:space="0" w:color="000000"/>
              <w:left w:val="single" w:sz="4" w:space="0" w:color="000000"/>
              <w:bottom w:val="single" w:sz="4" w:space="0" w:color="000000"/>
              <w:right w:val="single" w:sz="4" w:space="0" w:color="000000"/>
            </w:tcBorders>
          </w:tcPr>
          <w:p w14:paraId="510E20B7" w14:textId="39C973B5" w:rsidR="00A0564F" w:rsidRDefault="00000000">
            <w:pPr>
              <w:pStyle w:val="Sansinterligne10"/>
              <w:snapToGrid w:val="0"/>
              <w:rPr>
                <w:rFonts w:asciiTheme="minorHAnsi" w:hAnsiTheme="minorHAnsi" w:cstheme="minorHAnsi"/>
                <w:b/>
                <w:color w:val="0070C0"/>
                <w:sz w:val="20"/>
                <w:szCs w:val="20"/>
              </w:rPr>
            </w:pPr>
            <w:r>
              <w:rPr>
                <w:rFonts w:asciiTheme="minorHAnsi" w:hAnsiTheme="minorHAnsi" w:cstheme="minorHAnsi"/>
                <w:b/>
                <w:color w:val="0070C0"/>
                <w:sz w:val="20"/>
                <w:szCs w:val="20"/>
              </w:rPr>
              <w:t>Pour les dépassements au</w:t>
            </w:r>
            <w:r w:rsidR="008A42FC">
              <w:rPr>
                <w:rFonts w:asciiTheme="minorHAnsi" w:hAnsiTheme="minorHAnsi" w:cstheme="minorHAnsi"/>
                <w:b/>
                <w:color w:val="0070C0"/>
                <w:sz w:val="20"/>
                <w:szCs w:val="20"/>
              </w:rPr>
              <w:t>x</w:t>
            </w:r>
            <w:r>
              <w:rPr>
                <w:rFonts w:asciiTheme="minorHAnsi" w:hAnsiTheme="minorHAnsi" w:cstheme="minorHAnsi"/>
                <w:b/>
                <w:color w:val="0070C0"/>
                <w:sz w:val="20"/>
                <w:szCs w:val="20"/>
              </w:rPr>
              <w:t xml:space="preserve"> 2</w:t>
            </w:r>
            <w:r>
              <w:rPr>
                <w:rFonts w:asciiTheme="minorHAnsi" w:hAnsiTheme="minorHAnsi" w:cstheme="minorHAnsi"/>
                <w:b/>
                <w:color w:val="0070C0"/>
                <w:sz w:val="20"/>
                <w:szCs w:val="20"/>
                <w:vertAlign w:val="superscript"/>
              </w:rPr>
              <w:t>ème</w:t>
            </w:r>
            <w:r>
              <w:rPr>
                <w:rFonts w:asciiTheme="minorHAnsi" w:hAnsiTheme="minorHAnsi" w:cstheme="minorHAnsi"/>
                <w:b/>
                <w:color w:val="0070C0"/>
                <w:sz w:val="20"/>
                <w:szCs w:val="20"/>
              </w:rPr>
              <w:t xml:space="preserve"> et </w:t>
            </w:r>
            <w:proofErr w:type="gramStart"/>
            <w:r>
              <w:rPr>
                <w:rFonts w:asciiTheme="minorHAnsi" w:hAnsiTheme="minorHAnsi" w:cstheme="minorHAnsi"/>
                <w:b/>
                <w:color w:val="0070C0"/>
                <w:sz w:val="20"/>
                <w:szCs w:val="20"/>
              </w:rPr>
              <w:t>3</w:t>
            </w:r>
            <w:r>
              <w:rPr>
                <w:rFonts w:asciiTheme="minorHAnsi" w:hAnsiTheme="minorHAnsi" w:cstheme="minorHAnsi"/>
                <w:b/>
                <w:color w:val="0070C0"/>
                <w:sz w:val="20"/>
                <w:szCs w:val="20"/>
                <w:vertAlign w:val="superscript"/>
              </w:rPr>
              <w:t>ème</w:t>
            </w:r>
            <w:r>
              <w:rPr>
                <w:rFonts w:asciiTheme="minorHAnsi" w:hAnsiTheme="minorHAnsi" w:cstheme="minorHAnsi"/>
                <w:b/>
                <w:color w:val="0070C0"/>
                <w:sz w:val="20"/>
                <w:szCs w:val="20"/>
              </w:rPr>
              <w:t xml:space="preserve"> degrés</w:t>
            </w:r>
            <w:proofErr w:type="gramEnd"/>
            <w:r>
              <w:rPr>
                <w:rFonts w:asciiTheme="minorHAnsi" w:hAnsiTheme="minorHAnsi" w:cstheme="minorHAnsi"/>
                <w:b/>
                <w:color w:val="0070C0"/>
                <w:sz w:val="20"/>
                <w:szCs w:val="20"/>
              </w:rPr>
              <w:t> :</w:t>
            </w:r>
          </w:p>
          <w:p w14:paraId="2609EE0A" w14:textId="77777777" w:rsidR="00A0564F" w:rsidRDefault="00000000">
            <w:pPr>
              <w:pStyle w:val="Sansinterligne10"/>
              <w:snapToGrid w:val="0"/>
              <w:rPr>
                <w:rFonts w:asciiTheme="minorHAnsi" w:hAnsiTheme="minorHAnsi" w:cstheme="minorHAnsi"/>
                <w:b/>
                <w:sz w:val="20"/>
                <w:szCs w:val="20"/>
              </w:rPr>
            </w:pPr>
            <w:proofErr w:type="gramStart"/>
            <w:r>
              <w:rPr>
                <w:rFonts w:asciiTheme="minorHAnsi" w:hAnsiTheme="minorHAnsi" w:cstheme="minorHAnsi"/>
                <w:b/>
                <w:color w:val="0070C0"/>
                <w:sz w:val="20"/>
                <w:szCs w:val="20"/>
              </w:rPr>
              <w:t>options</w:t>
            </w:r>
            <w:proofErr w:type="gramEnd"/>
            <w:r>
              <w:rPr>
                <w:rFonts w:asciiTheme="minorHAnsi" w:hAnsiTheme="minorHAnsi" w:cstheme="minorHAnsi"/>
                <w:b/>
                <w:color w:val="0070C0"/>
                <w:sz w:val="20"/>
                <w:szCs w:val="20"/>
              </w:rPr>
              <w:t xml:space="preserve"> de base simples ou groupées sous la norme de maintien au 15 janvier de l’année scolaire précédente</w:t>
            </w:r>
          </w:p>
        </w:tc>
      </w:tr>
      <w:tr w:rsidR="00A0564F" w14:paraId="780AFCA6" w14:textId="77777777">
        <w:trPr>
          <w:trHeight w:val="271"/>
        </w:trPr>
        <w:tc>
          <w:tcPr>
            <w:tcW w:w="1799" w:type="pct"/>
            <w:tcBorders>
              <w:top w:val="single" w:sz="4" w:space="0" w:color="000000"/>
              <w:left w:val="single" w:sz="4" w:space="0" w:color="000000"/>
              <w:bottom w:val="single" w:sz="4" w:space="0" w:color="000000"/>
            </w:tcBorders>
          </w:tcPr>
          <w:p w14:paraId="522787FF" w14:textId="77777777" w:rsidR="00A0564F" w:rsidRDefault="00000000">
            <w:pPr>
              <w:pStyle w:val="Sansinterligne10"/>
              <w:snapToGrid w:val="0"/>
              <w:jc w:val="center"/>
              <w:rPr>
                <w:rFonts w:asciiTheme="minorHAnsi" w:hAnsiTheme="minorHAnsi" w:cstheme="minorHAnsi"/>
                <w:b/>
                <w:sz w:val="20"/>
                <w:szCs w:val="20"/>
              </w:rPr>
            </w:pPr>
            <w:r>
              <w:rPr>
                <w:rFonts w:asciiTheme="minorHAnsi" w:hAnsiTheme="minorHAnsi" w:cstheme="minorHAnsi"/>
                <w:b/>
                <w:sz w:val="20"/>
                <w:szCs w:val="20"/>
              </w:rPr>
              <w:t>Année d’études / Forme / section</w:t>
            </w:r>
          </w:p>
        </w:tc>
        <w:tc>
          <w:tcPr>
            <w:tcW w:w="32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91016" w14:textId="77777777" w:rsidR="00A0564F" w:rsidRDefault="00000000">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Option(s)</w:t>
            </w:r>
          </w:p>
        </w:tc>
      </w:tr>
      <w:tr w:rsidR="00A0564F" w14:paraId="0967E136" w14:textId="77777777">
        <w:trPr>
          <w:trHeight w:val="1049"/>
        </w:trPr>
        <w:tc>
          <w:tcPr>
            <w:tcW w:w="1799" w:type="pct"/>
            <w:tcBorders>
              <w:top w:val="single" w:sz="4" w:space="0" w:color="000000"/>
              <w:left w:val="single" w:sz="4" w:space="0" w:color="000000"/>
              <w:bottom w:val="single" w:sz="4" w:space="0" w:color="000000"/>
            </w:tcBorders>
          </w:tcPr>
          <w:p w14:paraId="588B5248" w14:textId="77777777" w:rsidR="00A0564F" w:rsidRDefault="00000000">
            <w:pPr>
              <w:pStyle w:val="Sansinterligne1"/>
              <w:jc w:val="both"/>
              <w:rPr>
                <w:rFonts w:asciiTheme="minorHAnsi" w:hAnsiTheme="minorHAnsi" w:cstheme="minorHAnsi"/>
                <w:sz w:val="20"/>
                <w:szCs w:val="20"/>
              </w:rPr>
            </w:pPr>
            <w:r>
              <w:rPr>
                <w:rFonts w:asciiTheme="minorHAnsi" w:hAnsiTheme="minorHAnsi" w:cstheme="minorHAnsi"/>
                <w:sz w:val="20"/>
                <w:szCs w:val="20"/>
              </w:rPr>
              <w:t>-</w:t>
            </w:r>
          </w:p>
          <w:p w14:paraId="73E0763C" w14:textId="77777777" w:rsidR="00A0564F" w:rsidRDefault="00000000">
            <w:pPr>
              <w:pStyle w:val="Sansinterligne1"/>
              <w:jc w:val="both"/>
              <w:rPr>
                <w:rFonts w:asciiTheme="minorHAnsi" w:hAnsiTheme="minorHAnsi" w:cstheme="minorHAnsi"/>
                <w:sz w:val="20"/>
                <w:szCs w:val="20"/>
              </w:rPr>
            </w:pPr>
            <w:r>
              <w:rPr>
                <w:rFonts w:asciiTheme="minorHAnsi" w:hAnsiTheme="minorHAnsi" w:cstheme="minorHAnsi"/>
                <w:sz w:val="20"/>
                <w:szCs w:val="20"/>
              </w:rPr>
              <w:t>-</w:t>
            </w:r>
          </w:p>
          <w:p w14:paraId="0524D316" w14:textId="77777777" w:rsidR="00A0564F" w:rsidRDefault="00000000">
            <w:pPr>
              <w:pStyle w:val="Sansinterligne1"/>
              <w:jc w:val="both"/>
              <w:rPr>
                <w:rFonts w:asciiTheme="minorHAnsi" w:hAnsiTheme="minorHAnsi" w:cstheme="minorHAnsi"/>
                <w:sz w:val="20"/>
                <w:szCs w:val="20"/>
              </w:rPr>
            </w:pPr>
            <w:r>
              <w:rPr>
                <w:rFonts w:asciiTheme="minorHAnsi" w:hAnsiTheme="minorHAnsi" w:cstheme="minorHAnsi"/>
                <w:sz w:val="20"/>
                <w:szCs w:val="20"/>
              </w:rPr>
              <w:t>-</w:t>
            </w:r>
          </w:p>
          <w:p w14:paraId="70C2AD0F" w14:textId="77777777" w:rsidR="00A0564F" w:rsidRDefault="00000000">
            <w:pPr>
              <w:pStyle w:val="Sansinterligne1"/>
              <w:jc w:val="both"/>
              <w:rPr>
                <w:rFonts w:asciiTheme="minorHAnsi" w:hAnsiTheme="minorHAnsi" w:cstheme="minorHAnsi"/>
                <w:sz w:val="20"/>
                <w:szCs w:val="20"/>
              </w:rPr>
            </w:pPr>
            <w:r>
              <w:rPr>
                <w:rFonts w:asciiTheme="minorHAnsi" w:hAnsiTheme="minorHAnsi" w:cstheme="minorHAnsi"/>
                <w:sz w:val="20"/>
                <w:szCs w:val="20"/>
              </w:rPr>
              <w:t>-</w:t>
            </w:r>
          </w:p>
          <w:p w14:paraId="77760FE2" w14:textId="77777777" w:rsidR="00A0564F" w:rsidRDefault="00000000">
            <w:pPr>
              <w:pStyle w:val="Sansinterligne1"/>
              <w:jc w:val="both"/>
              <w:rPr>
                <w:rFonts w:asciiTheme="minorHAnsi" w:hAnsiTheme="minorHAnsi" w:cstheme="minorHAnsi"/>
                <w:sz w:val="20"/>
                <w:szCs w:val="20"/>
              </w:rPr>
            </w:pPr>
            <w:r>
              <w:rPr>
                <w:rFonts w:asciiTheme="minorHAnsi" w:hAnsiTheme="minorHAnsi" w:cstheme="minorHAnsi"/>
                <w:sz w:val="20"/>
                <w:szCs w:val="20"/>
              </w:rPr>
              <w:t>-</w:t>
            </w:r>
          </w:p>
          <w:p w14:paraId="074C3FA0" w14:textId="77777777" w:rsidR="00A0564F" w:rsidRDefault="00A0564F">
            <w:pPr>
              <w:pStyle w:val="Sansinterligne1"/>
              <w:jc w:val="both"/>
              <w:rPr>
                <w:rFonts w:asciiTheme="minorHAnsi" w:hAnsiTheme="minorHAnsi" w:cstheme="minorHAnsi"/>
                <w:sz w:val="20"/>
                <w:szCs w:val="20"/>
              </w:rPr>
            </w:pPr>
          </w:p>
        </w:tc>
        <w:tc>
          <w:tcPr>
            <w:tcW w:w="3201" w:type="pct"/>
            <w:tcBorders>
              <w:top w:val="single" w:sz="4" w:space="0" w:color="000000"/>
              <w:left w:val="single" w:sz="4" w:space="0" w:color="000000"/>
              <w:bottom w:val="single" w:sz="4" w:space="0" w:color="000000"/>
              <w:right w:val="single" w:sz="4" w:space="0" w:color="000000"/>
            </w:tcBorders>
            <w:shd w:val="clear" w:color="auto" w:fill="auto"/>
          </w:tcPr>
          <w:p w14:paraId="13318D9B" w14:textId="77777777" w:rsidR="00A0564F" w:rsidRDefault="00000000">
            <w:pPr>
              <w:pStyle w:val="Sansinterligne1"/>
              <w:snapToGrid w:val="0"/>
              <w:jc w:val="both"/>
              <w:rPr>
                <w:rFonts w:asciiTheme="minorHAnsi" w:hAnsiTheme="minorHAnsi" w:cstheme="minorHAnsi"/>
                <w:sz w:val="20"/>
                <w:szCs w:val="20"/>
              </w:rPr>
            </w:pPr>
            <w:r>
              <w:rPr>
                <w:rFonts w:asciiTheme="minorHAnsi" w:hAnsiTheme="minorHAnsi" w:cstheme="minorHAnsi"/>
                <w:sz w:val="20"/>
                <w:szCs w:val="20"/>
              </w:rPr>
              <w:t>-</w:t>
            </w:r>
          </w:p>
          <w:p w14:paraId="6F123ACA" w14:textId="77777777" w:rsidR="00A0564F" w:rsidRDefault="00000000">
            <w:pPr>
              <w:pStyle w:val="Sansinterligne1"/>
              <w:snapToGrid w:val="0"/>
              <w:jc w:val="both"/>
              <w:rPr>
                <w:rFonts w:asciiTheme="minorHAnsi" w:hAnsiTheme="minorHAnsi" w:cstheme="minorHAnsi"/>
                <w:sz w:val="20"/>
                <w:szCs w:val="20"/>
              </w:rPr>
            </w:pPr>
            <w:r>
              <w:rPr>
                <w:rFonts w:asciiTheme="minorHAnsi" w:hAnsiTheme="minorHAnsi" w:cstheme="minorHAnsi"/>
                <w:sz w:val="20"/>
                <w:szCs w:val="20"/>
              </w:rPr>
              <w:t>-</w:t>
            </w:r>
          </w:p>
          <w:p w14:paraId="29663C2A" w14:textId="77777777" w:rsidR="00A0564F" w:rsidRDefault="00000000">
            <w:pPr>
              <w:pStyle w:val="Sansinterligne1"/>
              <w:snapToGrid w:val="0"/>
              <w:jc w:val="both"/>
              <w:rPr>
                <w:rFonts w:asciiTheme="minorHAnsi" w:hAnsiTheme="minorHAnsi" w:cstheme="minorHAnsi"/>
                <w:sz w:val="20"/>
                <w:szCs w:val="20"/>
              </w:rPr>
            </w:pPr>
            <w:r>
              <w:rPr>
                <w:rFonts w:asciiTheme="minorHAnsi" w:hAnsiTheme="minorHAnsi" w:cstheme="minorHAnsi"/>
                <w:sz w:val="20"/>
                <w:szCs w:val="20"/>
              </w:rPr>
              <w:t>-</w:t>
            </w:r>
          </w:p>
          <w:p w14:paraId="521ED692" w14:textId="77777777" w:rsidR="00A0564F" w:rsidRDefault="00000000">
            <w:pPr>
              <w:pStyle w:val="Sansinterligne1"/>
              <w:snapToGrid w:val="0"/>
              <w:jc w:val="both"/>
              <w:rPr>
                <w:rFonts w:asciiTheme="minorHAnsi" w:hAnsiTheme="minorHAnsi" w:cstheme="minorHAnsi"/>
                <w:sz w:val="20"/>
                <w:szCs w:val="20"/>
              </w:rPr>
            </w:pPr>
            <w:r>
              <w:rPr>
                <w:rFonts w:asciiTheme="minorHAnsi" w:hAnsiTheme="minorHAnsi" w:cstheme="minorHAnsi"/>
                <w:sz w:val="20"/>
                <w:szCs w:val="20"/>
              </w:rPr>
              <w:t>-</w:t>
            </w:r>
          </w:p>
          <w:p w14:paraId="041A8B8A" w14:textId="77777777" w:rsidR="00A0564F" w:rsidRDefault="00000000">
            <w:pPr>
              <w:pStyle w:val="Sansinterligne1"/>
              <w:snapToGrid w:val="0"/>
              <w:jc w:val="both"/>
              <w:rPr>
                <w:rFonts w:asciiTheme="minorHAnsi" w:hAnsiTheme="minorHAnsi" w:cstheme="minorHAnsi"/>
                <w:sz w:val="20"/>
                <w:szCs w:val="20"/>
              </w:rPr>
            </w:pPr>
            <w:r>
              <w:rPr>
                <w:rFonts w:asciiTheme="minorHAnsi" w:hAnsiTheme="minorHAnsi" w:cstheme="minorHAnsi"/>
                <w:sz w:val="20"/>
                <w:szCs w:val="20"/>
              </w:rPr>
              <w:t>-</w:t>
            </w:r>
          </w:p>
        </w:tc>
      </w:tr>
    </w:tbl>
    <w:p w14:paraId="7137914E" w14:textId="77777777" w:rsidR="00A0564F" w:rsidRDefault="00A0564F">
      <w:pPr>
        <w:spacing w:after="60"/>
        <w:jc w:val="both"/>
        <w:rPr>
          <w:rFonts w:asciiTheme="minorHAnsi" w:hAnsiTheme="minorHAnsi" w:cstheme="minorHAnsi"/>
        </w:rPr>
      </w:pPr>
    </w:p>
    <w:p w14:paraId="7BCE627B" w14:textId="77777777" w:rsidR="00A0564F" w:rsidRDefault="00000000">
      <w:pPr>
        <w:suppressAutoHyphens w:val="0"/>
        <w:rPr>
          <w:rFonts w:asciiTheme="minorHAnsi" w:hAnsiTheme="minorHAnsi" w:cstheme="minorHAnsi"/>
        </w:rPr>
      </w:pPr>
      <w:r>
        <w:rPr>
          <w:rFonts w:asciiTheme="minorHAnsi" w:hAnsiTheme="minorHAnsi" w:cstheme="minorHAnsi"/>
        </w:rPr>
        <w:br w:type="page"/>
      </w:r>
    </w:p>
    <w:p w14:paraId="37A50058" w14:textId="77777777" w:rsidR="00A0564F" w:rsidRDefault="00A0564F">
      <w:pPr>
        <w:spacing w:after="60"/>
        <w:jc w:val="both"/>
        <w:rPr>
          <w:rFonts w:asciiTheme="minorHAnsi" w:hAnsiTheme="minorHAnsi" w:cstheme="minorHAnsi"/>
        </w:rPr>
      </w:pPr>
    </w:p>
    <w:tbl>
      <w:tblPr>
        <w:tblStyle w:val="Grilledutableau"/>
        <w:tblW w:w="5000" w:type="pct"/>
        <w:tblLook w:val="04A0" w:firstRow="1" w:lastRow="0" w:firstColumn="1" w:lastColumn="0" w:noHBand="0" w:noVBand="1"/>
      </w:tblPr>
      <w:tblGrid>
        <w:gridCol w:w="15388"/>
      </w:tblGrid>
      <w:tr w:rsidR="00A0564F" w14:paraId="52FCD670" w14:textId="77777777">
        <w:trPr>
          <w:trHeight w:val="572"/>
        </w:trPr>
        <w:tc>
          <w:tcPr>
            <w:tcW w:w="5000" w:type="pct"/>
          </w:tcPr>
          <w:p w14:paraId="500B0CF4" w14:textId="77777777" w:rsidR="00A0564F" w:rsidRDefault="00000000">
            <w:pPr>
              <w:spacing w:after="60"/>
              <w:jc w:val="both"/>
              <w:rPr>
                <w:rFonts w:asciiTheme="minorHAnsi" w:hAnsiTheme="minorHAnsi" w:cstheme="minorHAnsi"/>
              </w:rPr>
            </w:pPr>
            <w:r>
              <w:rPr>
                <w:rFonts w:asciiTheme="minorHAnsi" w:hAnsiTheme="minorHAnsi" w:cstheme="minorHAnsi"/>
              </w:rPr>
              <w:t xml:space="preserve">Date de la communication de l’information à l’organe local de concertation sociale (COCOBA, COPALOC, Conseil d’Entreprise ou Délégation syndicale) :  </w:t>
            </w:r>
            <w:proofErr w:type="gramStart"/>
            <w:r>
              <w:rPr>
                <w:rFonts w:asciiTheme="minorHAnsi" w:hAnsiTheme="minorHAnsi" w:cstheme="minorHAnsi"/>
              </w:rPr>
              <w:t xml:space="preserve"> </w:t>
            </w:r>
            <w:r>
              <w:rPr>
                <w:rFonts w:asciiTheme="minorHAnsi" w:hAnsiTheme="minorHAnsi" w:cstheme="minorHAnsi"/>
                <w:sz w:val="28"/>
                <w:szCs w:val="28"/>
              </w:rPr>
              <w:t>….</w:t>
            </w:r>
            <w:proofErr w:type="gramEnd"/>
            <w:r>
              <w:rPr>
                <w:rFonts w:asciiTheme="minorHAnsi" w:hAnsiTheme="minorHAnsi" w:cstheme="minorHAnsi"/>
                <w:sz w:val="28"/>
                <w:szCs w:val="28"/>
              </w:rPr>
              <w:t>./…../20..</w:t>
            </w:r>
          </w:p>
        </w:tc>
      </w:tr>
    </w:tbl>
    <w:p w14:paraId="48BB72CF" w14:textId="77777777" w:rsidR="00A0564F" w:rsidRDefault="00A0564F">
      <w:pPr>
        <w:spacing w:after="60"/>
        <w:jc w:val="both"/>
        <w:rPr>
          <w:rFonts w:asciiTheme="minorHAnsi" w:hAnsiTheme="minorHAnsi" w:cstheme="minorHAnsi"/>
        </w:rPr>
      </w:pPr>
    </w:p>
    <w:tbl>
      <w:tblPr>
        <w:tblStyle w:val="Grilledutableau"/>
        <w:tblW w:w="5000" w:type="pct"/>
        <w:tblLook w:val="04A0" w:firstRow="1" w:lastRow="0" w:firstColumn="1" w:lastColumn="0" w:noHBand="0" w:noVBand="1"/>
      </w:tblPr>
      <w:tblGrid>
        <w:gridCol w:w="3874"/>
        <w:gridCol w:w="4149"/>
        <w:gridCol w:w="3598"/>
        <w:gridCol w:w="3767"/>
      </w:tblGrid>
      <w:tr w:rsidR="00A0564F" w14:paraId="2D4107B7" w14:textId="77777777">
        <w:tc>
          <w:tcPr>
            <w:tcW w:w="3776" w:type="pct"/>
            <w:gridSpan w:val="3"/>
          </w:tcPr>
          <w:p w14:paraId="5A304D28" w14:textId="77777777" w:rsidR="00A0564F" w:rsidRDefault="00000000">
            <w:pPr>
              <w:spacing w:after="60"/>
              <w:jc w:val="both"/>
              <w:rPr>
                <w:rFonts w:asciiTheme="minorHAnsi" w:hAnsiTheme="minorHAnsi" w:cstheme="minorHAnsi"/>
                <w:b/>
              </w:rPr>
            </w:pPr>
            <w:r>
              <w:rPr>
                <w:rFonts w:asciiTheme="minorHAnsi" w:hAnsiTheme="minorHAnsi" w:cstheme="minorHAnsi"/>
                <w:b/>
              </w:rPr>
              <w:t>Représentants des organisations syndicales présents à la réunion de l’organe local de concertation sociale :</w:t>
            </w:r>
          </w:p>
        </w:tc>
        <w:tc>
          <w:tcPr>
            <w:tcW w:w="1224" w:type="pct"/>
          </w:tcPr>
          <w:p w14:paraId="0A0CEF32" w14:textId="77777777" w:rsidR="00A0564F" w:rsidRDefault="00A0564F">
            <w:pPr>
              <w:spacing w:after="60"/>
              <w:jc w:val="both"/>
              <w:rPr>
                <w:rFonts w:asciiTheme="minorHAnsi" w:hAnsiTheme="minorHAnsi" w:cstheme="minorHAnsi"/>
                <w:b/>
              </w:rPr>
            </w:pPr>
          </w:p>
        </w:tc>
      </w:tr>
      <w:tr w:rsidR="00A0564F" w14:paraId="65CE67FF" w14:textId="77777777">
        <w:tc>
          <w:tcPr>
            <w:tcW w:w="1259" w:type="pct"/>
          </w:tcPr>
          <w:p w14:paraId="32D1B3F3" w14:textId="77777777" w:rsidR="00A0564F" w:rsidRDefault="00000000">
            <w:pPr>
              <w:spacing w:after="60"/>
              <w:jc w:val="center"/>
              <w:rPr>
                <w:rFonts w:asciiTheme="minorHAnsi" w:hAnsiTheme="minorHAnsi" w:cstheme="minorHAnsi"/>
              </w:rPr>
            </w:pPr>
            <w:r>
              <w:rPr>
                <w:rFonts w:asciiTheme="minorHAnsi" w:hAnsiTheme="minorHAnsi" w:cstheme="minorHAnsi"/>
              </w:rPr>
              <w:t>Prénom, Nom</w:t>
            </w:r>
          </w:p>
        </w:tc>
        <w:tc>
          <w:tcPr>
            <w:tcW w:w="1348" w:type="pct"/>
          </w:tcPr>
          <w:p w14:paraId="31F13B28" w14:textId="77777777" w:rsidR="00A0564F" w:rsidRDefault="00000000">
            <w:pPr>
              <w:spacing w:after="60"/>
              <w:jc w:val="center"/>
              <w:rPr>
                <w:rFonts w:asciiTheme="minorHAnsi" w:hAnsiTheme="minorHAnsi" w:cstheme="minorHAnsi"/>
              </w:rPr>
            </w:pPr>
            <w:r>
              <w:rPr>
                <w:rFonts w:asciiTheme="minorHAnsi" w:hAnsiTheme="minorHAnsi" w:cstheme="minorHAnsi"/>
              </w:rPr>
              <w:t>Qualité (le cas échéant, spécifiez l’organisation syndicale représentée)</w:t>
            </w:r>
          </w:p>
        </w:tc>
        <w:tc>
          <w:tcPr>
            <w:tcW w:w="1169" w:type="pct"/>
          </w:tcPr>
          <w:p w14:paraId="0E774B1F" w14:textId="77777777" w:rsidR="00A0564F" w:rsidRDefault="00000000">
            <w:pPr>
              <w:spacing w:after="60"/>
              <w:jc w:val="center"/>
              <w:rPr>
                <w:rFonts w:asciiTheme="minorHAnsi" w:hAnsiTheme="minorHAnsi" w:cstheme="minorHAnsi"/>
              </w:rPr>
            </w:pPr>
            <w:r>
              <w:rPr>
                <w:rFonts w:asciiTheme="minorHAnsi" w:hAnsiTheme="minorHAnsi" w:cstheme="minorHAnsi"/>
              </w:rPr>
              <w:t>Avis favorable ou avis défavorable avec motivation du refus*</w:t>
            </w:r>
          </w:p>
        </w:tc>
        <w:tc>
          <w:tcPr>
            <w:tcW w:w="1224" w:type="pct"/>
          </w:tcPr>
          <w:p w14:paraId="118992B8" w14:textId="77777777" w:rsidR="00A0564F" w:rsidRDefault="00000000">
            <w:pPr>
              <w:spacing w:after="60"/>
              <w:jc w:val="center"/>
              <w:rPr>
                <w:rFonts w:asciiTheme="minorHAnsi" w:hAnsiTheme="minorHAnsi" w:cstheme="minorHAnsi"/>
              </w:rPr>
            </w:pPr>
            <w:r>
              <w:rPr>
                <w:rFonts w:asciiTheme="minorHAnsi" w:hAnsiTheme="minorHAnsi" w:cstheme="minorHAnsi"/>
              </w:rPr>
              <w:t>Signature</w:t>
            </w:r>
          </w:p>
        </w:tc>
      </w:tr>
      <w:tr w:rsidR="00A0564F" w14:paraId="3E72B110" w14:textId="77777777">
        <w:tc>
          <w:tcPr>
            <w:tcW w:w="1259" w:type="pct"/>
          </w:tcPr>
          <w:p w14:paraId="3A788298" w14:textId="77777777" w:rsidR="00A0564F" w:rsidRDefault="00A0564F">
            <w:pPr>
              <w:spacing w:after="60"/>
              <w:jc w:val="both"/>
              <w:rPr>
                <w:rFonts w:asciiTheme="minorHAnsi" w:hAnsiTheme="minorHAnsi" w:cstheme="minorHAnsi"/>
              </w:rPr>
            </w:pPr>
          </w:p>
          <w:p w14:paraId="3C36DCB5" w14:textId="77777777" w:rsidR="00A0564F" w:rsidRDefault="00A0564F">
            <w:pPr>
              <w:spacing w:after="60"/>
              <w:jc w:val="both"/>
              <w:rPr>
                <w:rFonts w:asciiTheme="minorHAnsi" w:hAnsiTheme="minorHAnsi" w:cstheme="minorHAnsi"/>
              </w:rPr>
            </w:pPr>
          </w:p>
        </w:tc>
        <w:tc>
          <w:tcPr>
            <w:tcW w:w="1348" w:type="pct"/>
          </w:tcPr>
          <w:p w14:paraId="1FBDDD47" w14:textId="77777777" w:rsidR="00A0564F" w:rsidRDefault="00A0564F">
            <w:pPr>
              <w:spacing w:after="60"/>
              <w:jc w:val="both"/>
              <w:rPr>
                <w:rFonts w:asciiTheme="minorHAnsi" w:hAnsiTheme="minorHAnsi" w:cstheme="minorHAnsi"/>
              </w:rPr>
            </w:pPr>
          </w:p>
        </w:tc>
        <w:tc>
          <w:tcPr>
            <w:tcW w:w="1169" w:type="pct"/>
          </w:tcPr>
          <w:p w14:paraId="51DEB83F" w14:textId="77777777" w:rsidR="00A0564F" w:rsidRDefault="00A0564F">
            <w:pPr>
              <w:spacing w:after="60"/>
              <w:jc w:val="both"/>
              <w:rPr>
                <w:rFonts w:asciiTheme="minorHAnsi" w:hAnsiTheme="minorHAnsi" w:cstheme="minorHAnsi"/>
              </w:rPr>
            </w:pPr>
          </w:p>
        </w:tc>
        <w:tc>
          <w:tcPr>
            <w:tcW w:w="1224" w:type="pct"/>
          </w:tcPr>
          <w:p w14:paraId="684F1F5A" w14:textId="77777777" w:rsidR="00A0564F" w:rsidRDefault="00A0564F">
            <w:pPr>
              <w:spacing w:after="60"/>
              <w:jc w:val="both"/>
              <w:rPr>
                <w:rFonts w:asciiTheme="minorHAnsi" w:hAnsiTheme="minorHAnsi" w:cstheme="minorHAnsi"/>
              </w:rPr>
            </w:pPr>
          </w:p>
        </w:tc>
      </w:tr>
      <w:tr w:rsidR="00A0564F" w14:paraId="25F0DAE8" w14:textId="77777777">
        <w:tc>
          <w:tcPr>
            <w:tcW w:w="1259" w:type="pct"/>
          </w:tcPr>
          <w:p w14:paraId="50FF85D5" w14:textId="77777777" w:rsidR="00A0564F" w:rsidRDefault="00A0564F">
            <w:pPr>
              <w:spacing w:after="60"/>
              <w:jc w:val="both"/>
              <w:rPr>
                <w:rFonts w:asciiTheme="minorHAnsi" w:hAnsiTheme="minorHAnsi" w:cstheme="minorHAnsi"/>
              </w:rPr>
            </w:pPr>
          </w:p>
          <w:p w14:paraId="75BE201B" w14:textId="77777777" w:rsidR="00A0564F" w:rsidRDefault="00A0564F">
            <w:pPr>
              <w:spacing w:after="60"/>
              <w:jc w:val="both"/>
              <w:rPr>
                <w:rFonts w:asciiTheme="minorHAnsi" w:hAnsiTheme="minorHAnsi" w:cstheme="minorHAnsi"/>
              </w:rPr>
            </w:pPr>
          </w:p>
        </w:tc>
        <w:tc>
          <w:tcPr>
            <w:tcW w:w="1348" w:type="pct"/>
          </w:tcPr>
          <w:p w14:paraId="19E2A2F2" w14:textId="77777777" w:rsidR="00A0564F" w:rsidRDefault="00A0564F">
            <w:pPr>
              <w:spacing w:after="60"/>
              <w:jc w:val="both"/>
              <w:rPr>
                <w:rFonts w:asciiTheme="minorHAnsi" w:hAnsiTheme="minorHAnsi" w:cstheme="minorHAnsi"/>
              </w:rPr>
            </w:pPr>
          </w:p>
        </w:tc>
        <w:tc>
          <w:tcPr>
            <w:tcW w:w="1169" w:type="pct"/>
          </w:tcPr>
          <w:p w14:paraId="2691F090" w14:textId="77777777" w:rsidR="00A0564F" w:rsidRDefault="00A0564F">
            <w:pPr>
              <w:spacing w:after="60"/>
              <w:jc w:val="both"/>
              <w:rPr>
                <w:rFonts w:asciiTheme="minorHAnsi" w:hAnsiTheme="minorHAnsi" w:cstheme="minorHAnsi"/>
              </w:rPr>
            </w:pPr>
          </w:p>
        </w:tc>
        <w:tc>
          <w:tcPr>
            <w:tcW w:w="1224" w:type="pct"/>
          </w:tcPr>
          <w:p w14:paraId="47C68533" w14:textId="77777777" w:rsidR="00A0564F" w:rsidRDefault="00A0564F">
            <w:pPr>
              <w:spacing w:after="60"/>
              <w:jc w:val="both"/>
              <w:rPr>
                <w:rFonts w:asciiTheme="minorHAnsi" w:hAnsiTheme="minorHAnsi" w:cstheme="minorHAnsi"/>
              </w:rPr>
            </w:pPr>
          </w:p>
        </w:tc>
      </w:tr>
      <w:tr w:rsidR="00A0564F" w14:paraId="37254036" w14:textId="77777777">
        <w:tc>
          <w:tcPr>
            <w:tcW w:w="1259" w:type="pct"/>
          </w:tcPr>
          <w:p w14:paraId="240AC6E8" w14:textId="77777777" w:rsidR="00A0564F" w:rsidRDefault="00A0564F">
            <w:pPr>
              <w:spacing w:after="60"/>
              <w:jc w:val="both"/>
              <w:rPr>
                <w:rFonts w:asciiTheme="minorHAnsi" w:hAnsiTheme="minorHAnsi" w:cstheme="minorHAnsi"/>
              </w:rPr>
            </w:pPr>
          </w:p>
          <w:p w14:paraId="4C7D76D7" w14:textId="77777777" w:rsidR="00A0564F" w:rsidRDefault="00A0564F">
            <w:pPr>
              <w:spacing w:after="60"/>
              <w:jc w:val="both"/>
              <w:rPr>
                <w:rFonts w:asciiTheme="minorHAnsi" w:hAnsiTheme="minorHAnsi" w:cstheme="minorHAnsi"/>
              </w:rPr>
            </w:pPr>
          </w:p>
        </w:tc>
        <w:tc>
          <w:tcPr>
            <w:tcW w:w="1348" w:type="pct"/>
          </w:tcPr>
          <w:p w14:paraId="0444F7AB" w14:textId="77777777" w:rsidR="00A0564F" w:rsidRDefault="00A0564F">
            <w:pPr>
              <w:spacing w:after="60"/>
              <w:jc w:val="both"/>
              <w:rPr>
                <w:rFonts w:asciiTheme="minorHAnsi" w:hAnsiTheme="minorHAnsi" w:cstheme="minorHAnsi"/>
              </w:rPr>
            </w:pPr>
          </w:p>
        </w:tc>
        <w:tc>
          <w:tcPr>
            <w:tcW w:w="1169" w:type="pct"/>
          </w:tcPr>
          <w:p w14:paraId="64DDFB43" w14:textId="77777777" w:rsidR="00A0564F" w:rsidRDefault="00A0564F">
            <w:pPr>
              <w:spacing w:after="60"/>
              <w:jc w:val="both"/>
              <w:rPr>
                <w:rFonts w:asciiTheme="minorHAnsi" w:hAnsiTheme="minorHAnsi" w:cstheme="minorHAnsi"/>
              </w:rPr>
            </w:pPr>
          </w:p>
        </w:tc>
        <w:tc>
          <w:tcPr>
            <w:tcW w:w="1224" w:type="pct"/>
          </w:tcPr>
          <w:p w14:paraId="32FD369F" w14:textId="77777777" w:rsidR="00A0564F" w:rsidRDefault="00A0564F">
            <w:pPr>
              <w:spacing w:after="60"/>
              <w:jc w:val="both"/>
              <w:rPr>
                <w:rFonts w:asciiTheme="minorHAnsi" w:hAnsiTheme="minorHAnsi" w:cstheme="minorHAnsi"/>
              </w:rPr>
            </w:pPr>
          </w:p>
        </w:tc>
      </w:tr>
      <w:tr w:rsidR="00A0564F" w14:paraId="469472CF" w14:textId="77777777">
        <w:tc>
          <w:tcPr>
            <w:tcW w:w="1259" w:type="pct"/>
          </w:tcPr>
          <w:p w14:paraId="2B1D3847" w14:textId="77777777" w:rsidR="00A0564F" w:rsidRDefault="00A0564F">
            <w:pPr>
              <w:spacing w:after="60"/>
              <w:jc w:val="both"/>
              <w:rPr>
                <w:rFonts w:asciiTheme="minorHAnsi" w:hAnsiTheme="minorHAnsi" w:cstheme="minorHAnsi"/>
              </w:rPr>
            </w:pPr>
          </w:p>
          <w:p w14:paraId="1B04BB69" w14:textId="77777777" w:rsidR="00A0564F" w:rsidRDefault="00A0564F">
            <w:pPr>
              <w:spacing w:after="60"/>
              <w:jc w:val="both"/>
              <w:rPr>
                <w:rFonts w:asciiTheme="minorHAnsi" w:hAnsiTheme="minorHAnsi" w:cstheme="minorHAnsi"/>
              </w:rPr>
            </w:pPr>
          </w:p>
        </w:tc>
        <w:tc>
          <w:tcPr>
            <w:tcW w:w="1348" w:type="pct"/>
          </w:tcPr>
          <w:p w14:paraId="1F9666CA" w14:textId="77777777" w:rsidR="00A0564F" w:rsidRDefault="00A0564F">
            <w:pPr>
              <w:spacing w:after="60"/>
              <w:jc w:val="both"/>
              <w:rPr>
                <w:rFonts w:asciiTheme="minorHAnsi" w:hAnsiTheme="minorHAnsi" w:cstheme="minorHAnsi"/>
              </w:rPr>
            </w:pPr>
          </w:p>
        </w:tc>
        <w:tc>
          <w:tcPr>
            <w:tcW w:w="1169" w:type="pct"/>
          </w:tcPr>
          <w:p w14:paraId="67F21D56" w14:textId="77777777" w:rsidR="00A0564F" w:rsidRDefault="00A0564F">
            <w:pPr>
              <w:spacing w:after="60"/>
              <w:jc w:val="both"/>
              <w:rPr>
                <w:rFonts w:asciiTheme="minorHAnsi" w:hAnsiTheme="minorHAnsi" w:cstheme="minorHAnsi"/>
              </w:rPr>
            </w:pPr>
          </w:p>
        </w:tc>
        <w:tc>
          <w:tcPr>
            <w:tcW w:w="1224" w:type="pct"/>
          </w:tcPr>
          <w:p w14:paraId="4E5C50CC" w14:textId="77777777" w:rsidR="00A0564F" w:rsidRDefault="00A0564F">
            <w:pPr>
              <w:spacing w:after="60"/>
              <w:jc w:val="both"/>
              <w:rPr>
                <w:rFonts w:asciiTheme="minorHAnsi" w:hAnsiTheme="minorHAnsi" w:cstheme="minorHAnsi"/>
              </w:rPr>
            </w:pPr>
          </w:p>
        </w:tc>
      </w:tr>
      <w:tr w:rsidR="00A0564F" w14:paraId="16640023" w14:textId="77777777">
        <w:tc>
          <w:tcPr>
            <w:tcW w:w="1259" w:type="pct"/>
          </w:tcPr>
          <w:p w14:paraId="48053ABA" w14:textId="77777777" w:rsidR="00A0564F" w:rsidRDefault="00A0564F">
            <w:pPr>
              <w:spacing w:after="60"/>
              <w:jc w:val="both"/>
              <w:rPr>
                <w:rFonts w:asciiTheme="minorHAnsi" w:hAnsiTheme="minorHAnsi" w:cstheme="minorHAnsi"/>
              </w:rPr>
            </w:pPr>
          </w:p>
          <w:p w14:paraId="0BAACF02" w14:textId="77777777" w:rsidR="00A0564F" w:rsidRDefault="00A0564F">
            <w:pPr>
              <w:spacing w:after="60"/>
              <w:jc w:val="both"/>
              <w:rPr>
                <w:rFonts w:asciiTheme="minorHAnsi" w:hAnsiTheme="minorHAnsi" w:cstheme="minorHAnsi"/>
              </w:rPr>
            </w:pPr>
          </w:p>
        </w:tc>
        <w:tc>
          <w:tcPr>
            <w:tcW w:w="1348" w:type="pct"/>
          </w:tcPr>
          <w:p w14:paraId="32D4469C" w14:textId="77777777" w:rsidR="00A0564F" w:rsidRDefault="00A0564F">
            <w:pPr>
              <w:spacing w:after="60"/>
              <w:jc w:val="both"/>
              <w:rPr>
                <w:rFonts w:asciiTheme="minorHAnsi" w:hAnsiTheme="minorHAnsi" w:cstheme="minorHAnsi"/>
              </w:rPr>
            </w:pPr>
          </w:p>
        </w:tc>
        <w:tc>
          <w:tcPr>
            <w:tcW w:w="1169" w:type="pct"/>
          </w:tcPr>
          <w:p w14:paraId="14A5A212" w14:textId="77777777" w:rsidR="00A0564F" w:rsidRDefault="00A0564F">
            <w:pPr>
              <w:spacing w:after="60"/>
              <w:jc w:val="both"/>
              <w:rPr>
                <w:rFonts w:asciiTheme="minorHAnsi" w:hAnsiTheme="minorHAnsi" w:cstheme="minorHAnsi"/>
              </w:rPr>
            </w:pPr>
          </w:p>
        </w:tc>
        <w:tc>
          <w:tcPr>
            <w:tcW w:w="1224" w:type="pct"/>
          </w:tcPr>
          <w:p w14:paraId="31474663" w14:textId="77777777" w:rsidR="00A0564F" w:rsidRDefault="00A0564F">
            <w:pPr>
              <w:spacing w:after="60"/>
              <w:jc w:val="both"/>
              <w:rPr>
                <w:rFonts w:asciiTheme="minorHAnsi" w:hAnsiTheme="minorHAnsi" w:cstheme="minorHAnsi"/>
              </w:rPr>
            </w:pPr>
          </w:p>
        </w:tc>
      </w:tr>
      <w:tr w:rsidR="00A0564F" w14:paraId="77308C7E" w14:textId="77777777">
        <w:tc>
          <w:tcPr>
            <w:tcW w:w="1259" w:type="pct"/>
          </w:tcPr>
          <w:p w14:paraId="1565ECB9" w14:textId="77777777" w:rsidR="00A0564F" w:rsidRDefault="00A0564F">
            <w:pPr>
              <w:spacing w:after="60"/>
              <w:jc w:val="both"/>
              <w:rPr>
                <w:rFonts w:asciiTheme="minorHAnsi" w:hAnsiTheme="minorHAnsi" w:cstheme="minorHAnsi"/>
              </w:rPr>
            </w:pPr>
          </w:p>
          <w:p w14:paraId="02373CEB" w14:textId="77777777" w:rsidR="00A0564F" w:rsidRDefault="00A0564F">
            <w:pPr>
              <w:spacing w:after="60"/>
              <w:jc w:val="both"/>
              <w:rPr>
                <w:rFonts w:asciiTheme="minorHAnsi" w:hAnsiTheme="minorHAnsi" w:cstheme="minorHAnsi"/>
              </w:rPr>
            </w:pPr>
          </w:p>
        </w:tc>
        <w:tc>
          <w:tcPr>
            <w:tcW w:w="1348" w:type="pct"/>
          </w:tcPr>
          <w:p w14:paraId="1C28B055" w14:textId="77777777" w:rsidR="00A0564F" w:rsidRDefault="00A0564F">
            <w:pPr>
              <w:spacing w:after="60"/>
              <w:jc w:val="both"/>
              <w:rPr>
                <w:rFonts w:asciiTheme="minorHAnsi" w:hAnsiTheme="minorHAnsi" w:cstheme="minorHAnsi"/>
              </w:rPr>
            </w:pPr>
          </w:p>
        </w:tc>
        <w:tc>
          <w:tcPr>
            <w:tcW w:w="1169" w:type="pct"/>
          </w:tcPr>
          <w:p w14:paraId="60015FC2" w14:textId="77777777" w:rsidR="00A0564F" w:rsidRDefault="00A0564F">
            <w:pPr>
              <w:spacing w:after="60"/>
              <w:jc w:val="both"/>
              <w:rPr>
                <w:rFonts w:asciiTheme="minorHAnsi" w:hAnsiTheme="minorHAnsi" w:cstheme="minorHAnsi"/>
              </w:rPr>
            </w:pPr>
          </w:p>
        </w:tc>
        <w:tc>
          <w:tcPr>
            <w:tcW w:w="1224" w:type="pct"/>
          </w:tcPr>
          <w:p w14:paraId="2FC36CC5" w14:textId="77777777" w:rsidR="00A0564F" w:rsidRDefault="00A0564F">
            <w:pPr>
              <w:spacing w:after="60"/>
              <w:jc w:val="both"/>
              <w:rPr>
                <w:rFonts w:asciiTheme="minorHAnsi" w:hAnsiTheme="minorHAnsi" w:cstheme="minorHAnsi"/>
              </w:rPr>
            </w:pPr>
          </w:p>
        </w:tc>
      </w:tr>
      <w:tr w:rsidR="00A0564F" w14:paraId="445E2E09" w14:textId="77777777">
        <w:tc>
          <w:tcPr>
            <w:tcW w:w="1259" w:type="pct"/>
          </w:tcPr>
          <w:p w14:paraId="1C8AB031" w14:textId="77777777" w:rsidR="00A0564F" w:rsidRDefault="00A0564F">
            <w:pPr>
              <w:spacing w:after="60"/>
              <w:jc w:val="both"/>
              <w:rPr>
                <w:rFonts w:asciiTheme="minorHAnsi" w:hAnsiTheme="minorHAnsi" w:cstheme="minorHAnsi"/>
              </w:rPr>
            </w:pPr>
          </w:p>
          <w:p w14:paraId="0F96095E" w14:textId="77777777" w:rsidR="00A0564F" w:rsidRDefault="00A0564F">
            <w:pPr>
              <w:spacing w:after="60"/>
              <w:jc w:val="both"/>
              <w:rPr>
                <w:rFonts w:asciiTheme="minorHAnsi" w:hAnsiTheme="minorHAnsi" w:cstheme="minorHAnsi"/>
              </w:rPr>
            </w:pPr>
          </w:p>
        </w:tc>
        <w:tc>
          <w:tcPr>
            <w:tcW w:w="1348" w:type="pct"/>
          </w:tcPr>
          <w:p w14:paraId="09F20C28" w14:textId="77777777" w:rsidR="00A0564F" w:rsidRDefault="00A0564F">
            <w:pPr>
              <w:spacing w:after="60"/>
              <w:jc w:val="both"/>
              <w:rPr>
                <w:rFonts w:asciiTheme="minorHAnsi" w:hAnsiTheme="minorHAnsi" w:cstheme="minorHAnsi"/>
              </w:rPr>
            </w:pPr>
          </w:p>
        </w:tc>
        <w:tc>
          <w:tcPr>
            <w:tcW w:w="1169" w:type="pct"/>
          </w:tcPr>
          <w:p w14:paraId="25C90611" w14:textId="77777777" w:rsidR="00A0564F" w:rsidRDefault="00A0564F">
            <w:pPr>
              <w:spacing w:after="60"/>
              <w:jc w:val="both"/>
              <w:rPr>
                <w:rFonts w:asciiTheme="minorHAnsi" w:hAnsiTheme="minorHAnsi" w:cstheme="minorHAnsi"/>
              </w:rPr>
            </w:pPr>
          </w:p>
        </w:tc>
        <w:tc>
          <w:tcPr>
            <w:tcW w:w="1224" w:type="pct"/>
          </w:tcPr>
          <w:p w14:paraId="2BFA821C" w14:textId="77777777" w:rsidR="00A0564F" w:rsidRDefault="00A0564F">
            <w:pPr>
              <w:spacing w:after="60"/>
              <w:jc w:val="both"/>
              <w:rPr>
                <w:rFonts w:asciiTheme="minorHAnsi" w:hAnsiTheme="minorHAnsi" w:cstheme="minorHAnsi"/>
              </w:rPr>
            </w:pPr>
          </w:p>
        </w:tc>
      </w:tr>
      <w:tr w:rsidR="00A0564F" w14:paraId="5ED56D50" w14:textId="77777777">
        <w:tc>
          <w:tcPr>
            <w:tcW w:w="1259" w:type="pct"/>
          </w:tcPr>
          <w:p w14:paraId="6C18DC25" w14:textId="77777777" w:rsidR="00A0564F" w:rsidRDefault="00A0564F">
            <w:pPr>
              <w:spacing w:after="60"/>
              <w:jc w:val="both"/>
              <w:rPr>
                <w:rFonts w:asciiTheme="minorHAnsi" w:hAnsiTheme="minorHAnsi" w:cstheme="minorHAnsi"/>
              </w:rPr>
            </w:pPr>
          </w:p>
          <w:p w14:paraId="10C25F38" w14:textId="77777777" w:rsidR="00A0564F" w:rsidRDefault="00A0564F">
            <w:pPr>
              <w:spacing w:after="60"/>
              <w:jc w:val="both"/>
              <w:rPr>
                <w:rFonts w:asciiTheme="minorHAnsi" w:hAnsiTheme="minorHAnsi" w:cstheme="minorHAnsi"/>
              </w:rPr>
            </w:pPr>
          </w:p>
        </w:tc>
        <w:tc>
          <w:tcPr>
            <w:tcW w:w="1348" w:type="pct"/>
          </w:tcPr>
          <w:p w14:paraId="0BCBB0DA" w14:textId="77777777" w:rsidR="00A0564F" w:rsidRDefault="00A0564F">
            <w:pPr>
              <w:spacing w:after="60"/>
              <w:jc w:val="both"/>
              <w:rPr>
                <w:rFonts w:asciiTheme="minorHAnsi" w:hAnsiTheme="minorHAnsi" w:cstheme="minorHAnsi"/>
              </w:rPr>
            </w:pPr>
          </w:p>
        </w:tc>
        <w:tc>
          <w:tcPr>
            <w:tcW w:w="1169" w:type="pct"/>
          </w:tcPr>
          <w:p w14:paraId="204C55F1" w14:textId="77777777" w:rsidR="00A0564F" w:rsidRDefault="00A0564F">
            <w:pPr>
              <w:spacing w:after="60"/>
              <w:jc w:val="both"/>
              <w:rPr>
                <w:rFonts w:asciiTheme="minorHAnsi" w:hAnsiTheme="minorHAnsi" w:cstheme="minorHAnsi"/>
              </w:rPr>
            </w:pPr>
          </w:p>
        </w:tc>
        <w:tc>
          <w:tcPr>
            <w:tcW w:w="1224" w:type="pct"/>
          </w:tcPr>
          <w:p w14:paraId="2B89C19D" w14:textId="77777777" w:rsidR="00A0564F" w:rsidRDefault="00A0564F">
            <w:pPr>
              <w:spacing w:after="60"/>
              <w:jc w:val="both"/>
              <w:rPr>
                <w:rFonts w:asciiTheme="minorHAnsi" w:hAnsiTheme="minorHAnsi" w:cstheme="minorHAnsi"/>
              </w:rPr>
            </w:pPr>
          </w:p>
        </w:tc>
      </w:tr>
      <w:tr w:rsidR="00A0564F" w14:paraId="0B203D34" w14:textId="77777777">
        <w:tc>
          <w:tcPr>
            <w:tcW w:w="1259" w:type="pct"/>
          </w:tcPr>
          <w:p w14:paraId="3CCF88A1" w14:textId="77777777" w:rsidR="00A0564F" w:rsidRDefault="00A0564F">
            <w:pPr>
              <w:spacing w:after="60"/>
              <w:jc w:val="both"/>
              <w:rPr>
                <w:rFonts w:asciiTheme="minorHAnsi" w:hAnsiTheme="minorHAnsi" w:cstheme="minorHAnsi"/>
              </w:rPr>
            </w:pPr>
          </w:p>
          <w:p w14:paraId="00B957EB" w14:textId="77777777" w:rsidR="00A0564F" w:rsidRDefault="00A0564F">
            <w:pPr>
              <w:spacing w:after="60"/>
              <w:jc w:val="both"/>
              <w:rPr>
                <w:rFonts w:asciiTheme="minorHAnsi" w:hAnsiTheme="minorHAnsi" w:cstheme="minorHAnsi"/>
              </w:rPr>
            </w:pPr>
          </w:p>
        </w:tc>
        <w:tc>
          <w:tcPr>
            <w:tcW w:w="1348" w:type="pct"/>
          </w:tcPr>
          <w:p w14:paraId="616E7429" w14:textId="77777777" w:rsidR="00A0564F" w:rsidRDefault="00A0564F">
            <w:pPr>
              <w:spacing w:after="60"/>
              <w:jc w:val="both"/>
              <w:rPr>
                <w:rFonts w:asciiTheme="minorHAnsi" w:hAnsiTheme="minorHAnsi" w:cstheme="minorHAnsi"/>
              </w:rPr>
            </w:pPr>
          </w:p>
        </w:tc>
        <w:tc>
          <w:tcPr>
            <w:tcW w:w="1169" w:type="pct"/>
          </w:tcPr>
          <w:p w14:paraId="656B4606" w14:textId="77777777" w:rsidR="00A0564F" w:rsidRDefault="00A0564F">
            <w:pPr>
              <w:spacing w:after="60"/>
              <w:jc w:val="both"/>
              <w:rPr>
                <w:rFonts w:asciiTheme="minorHAnsi" w:hAnsiTheme="minorHAnsi" w:cstheme="minorHAnsi"/>
              </w:rPr>
            </w:pPr>
          </w:p>
        </w:tc>
        <w:tc>
          <w:tcPr>
            <w:tcW w:w="1224" w:type="pct"/>
          </w:tcPr>
          <w:p w14:paraId="5F6A4685" w14:textId="77777777" w:rsidR="00A0564F" w:rsidRDefault="00A0564F">
            <w:pPr>
              <w:spacing w:after="60"/>
              <w:jc w:val="both"/>
              <w:rPr>
                <w:rFonts w:asciiTheme="minorHAnsi" w:hAnsiTheme="minorHAnsi" w:cstheme="minorHAnsi"/>
              </w:rPr>
            </w:pPr>
          </w:p>
        </w:tc>
      </w:tr>
      <w:tr w:rsidR="00A0564F" w14:paraId="25B1709E" w14:textId="77777777">
        <w:tc>
          <w:tcPr>
            <w:tcW w:w="1259" w:type="pct"/>
          </w:tcPr>
          <w:p w14:paraId="6ED8A20B" w14:textId="77777777" w:rsidR="00A0564F" w:rsidRDefault="00A0564F">
            <w:pPr>
              <w:spacing w:after="60"/>
              <w:jc w:val="both"/>
              <w:rPr>
                <w:rFonts w:asciiTheme="minorHAnsi" w:hAnsiTheme="minorHAnsi" w:cstheme="minorHAnsi"/>
              </w:rPr>
            </w:pPr>
          </w:p>
          <w:p w14:paraId="07CD7C02" w14:textId="77777777" w:rsidR="00A0564F" w:rsidRDefault="00A0564F">
            <w:pPr>
              <w:spacing w:after="60"/>
              <w:jc w:val="both"/>
              <w:rPr>
                <w:rFonts w:asciiTheme="minorHAnsi" w:hAnsiTheme="minorHAnsi" w:cstheme="minorHAnsi"/>
              </w:rPr>
            </w:pPr>
          </w:p>
        </w:tc>
        <w:tc>
          <w:tcPr>
            <w:tcW w:w="1348" w:type="pct"/>
          </w:tcPr>
          <w:p w14:paraId="711AFD84" w14:textId="77777777" w:rsidR="00A0564F" w:rsidRDefault="00A0564F">
            <w:pPr>
              <w:spacing w:after="60"/>
              <w:jc w:val="both"/>
              <w:rPr>
                <w:rFonts w:asciiTheme="minorHAnsi" w:hAnsiTheme="minorHAnsi" w:cstheme="minorHAnsi"/>
              </w:rPr>
            </w:pPr>
          </w:p>
        </w:tc>
        <w:tc>
          <w:tcPr>
            <w:tcW w:w="1169" w:type="pct"/>
          </w:tcPr>
          <w:p w14:paraId="337C91E9" w14:textId="77777777" w:rsidR="00A0564F" w:rsidRDefault="00A0564F">
            <w:pPr>
              <w:spacing w:after="60"/>
              <w:jc w:val="both"/>
              <w:rPr>
                <w:rFonts w:asciiTheme="minorHAnsi" w:hAnsiTheme="minorHAnsi" w:cstheme="minorHAnsi"/>
              </w:rPr>
            </w:pPr>
          </w:p>
        </w:tc>
        <w:tc>
          <w:tcPr>
            <w:tcW w:w="1224" w:type="pct"/>
          </w:tcPr>
          <w:p w14:paraId="4CF67348" w14:textId="77777777" w:rsidR="00A0564F" w:rsidRDefault="00A0564F">
            <w:pPr>
              <w:spacing w:after="60"/>
              <w:jc w:val="both"/>
              <w:rPr>
                <w:rFonts w:asciiTheme="minorHAnsi" w:hAnsiTheme="minorHAnsi" w:cstheme="minorHAnsi"/>
              </w:rPr>
            </w:pPr>
          </w:p>
        </w:tc>
      </w:tr>
      <w:tr w:rsidR="00A0564F" w14:paraId="5AA4F6BB" w14:textId="77777777">
        <w:tc>
          <w:tcPr>
            <w:tcW w:w="1259" w:type="pct"/>
          </w:tcPr>
          <w:p w14:paraId="233A209C" w14:textId="77777777" w:rsidR="00A0564F" w:rsidRDefault="00A0564F">
            <w:pPr>
              <w:spacing w:after="60"/>
              <w:jc w:val="both"/>
              <w:rPr>
                <w:rFonts w:asciiTheme="minorHAnsi" w:hAnsiTheme="minorHAnsi" w:cstheme="minorHAnsi"/>
              </w:rPr>
            </w:pPr>
          </w:p>
          <w:p w14:paraId="0801D7E4" w14:textId="77777777" w:rsidR="00A0564F" w:rsidRDefault="00A0564F">
            <w:pPr>
              <w:spacing w:after="60"/>
              <w:jc w:val="both"/>
              <w:rPr>
                <w:rFonts w:asciiTheme="minorHAnsi" w:hAnsiTheme="minorHAnsi" w:cstheme="minorHAnsi"/>
              </w:rPr>
            </w:pPr>
          </w:p>
        </w:tc>
        <w:tc>
          <w:tcPr>
            <w:tcW w:w="1348" w:type="pct"/>
          </w:tcPr>
          <w:p w14:paraId="49C409CA" w14:textId="77777777" w:rsidR="00A0564F" w:rsidRDefault="00A0564F">
            <w:pPr>
              <w:spacing w:after="60"/>
              <w:jc w:val="both"/>
              <w:rPr>
                <w:rFonts w:asciiTheme="minorHAnsi" w:hAnsiTheme="minorHAnsi" w:cstheme="minorHAnsi"/>
              </w:rPr>
            </w:pPr>
          </w:p>
        </w:tc>
        <w:tc>
          <w:tcPr>
            <w:tcW w:w="1169" w:type="pct"/>
          </w:tcPr>
          <w:p w14:paraId="00B85A8F" w14:textId="77777777" w:rsidR="00A0564F" w:rsidRDefault="00A0564F">
            <w:pPr>
              <w:spacing w:after="60"/>
              <w:jc w:val="both"/>
              <w:rPr>
                <w:rFonts w:asciiTheme="minorHAnsi" w:hAnsiTheme="minorHAnsi" w:cstheme="minorHAnsi"/>
              </w:rPr>
            </w:pPr>
          </w:p>
        </w:tc>
        <w:tc>
          <w:tcPr>
            <w:tcW w:w="1224" w:type="pct"/>
          </w:tcPr>
          <w:p w14:paraId="3B76E110" w14:textId="77777777" w:rsidR="00A0564F" w:rsidRDefault="00A0564F">
            <w:pPr>
              <w:spacing w:after="60"/>
              <w:jc w:val="both"/>
              <w:rPr>
                <w:rFonts w:asciiTheme="minorHAnsi" w:hAnsiTheme="minorHAnsi" w:cstheme="minorHAnsi"/>
              </w:rPr>
            </w:pPr>
          </w:p>
        </w:tc>
      </w:tr>
      <w:tr w:rsidR="00A0564F" w14:paraId="33B3F4E9" w14:textId="77777777">
        <w:tc>
          <w:tcPr>
            <w:tcW w:w="1259" w:type="pct"/>
          </w:tcPr>
          <w:p w14:paraId="059A5A06" w14:textId="77777777" w:rsidR="00A0564F" w:rsidRDefault="00A0564F">
            <w:pPr>
              <w:spacing w:after="60"/>
              <w:jc w:val="both"/>
              <w:rPr>
                <w:rFonts w:asciiTheme="minorHAnsi" w:hAnsiTheme="minorHAnsi" w:cstheme="minorHAnsi"/>
              </w:rPr>
            </w:pPr>
          </w:p>
          <w:p w14:paraId="0D7C55D9" w14:textId="77777777" w:rsidR="00A0564F" w:rsidRDefault="00A0564F">
            <w:pPr>
              <w:spacing w:after="60"/>
              <w:jc w:val="both"/>
              <w:rPr>
                <w:rFonts w:asciiTheme="minorHAnsi" w:hAnsiTheme="minorHAnsi" w:cstheme="minorHAnsi"/>
              </w:rPr>
            </w:pPr>
          </w:p>
        </w:tc>
        <w:tc>
          <w:tcPr>
            <w:tcW w:w="1348" w:type="pct"/>
          </w:tcPr>
          <w:p w14:paraId="75F62C1D" w14:textId="77777777" w:rsidR="00A0564F" w:rsidRDefault="00A0564F">
            <w:pPr>
              <w:spacing w:after="60"/>
              <w:jc w:val="both"/>
              <w:rPr>
                <w:rFonts w:asciiTheme="minorHAnsi" w:hAnsiTheme="minorHAnsi" w:cstheme="minorHAnsi"/>
              </w:rPr>
            </w:pPr>
          </w:p>
        </w:tc>
        <w:tc>
          <w:tcPr>
            <w:tcW w:w="1169" w:type="pct"/>
          </w:tcPr>
          <w:p w14:paraId="00073CEA" w14:textId="77777777" w:rsidR="00A0564F" w:rsidRDefault="00A0564F">
            <w:pPr>
              <w:spacing w:after="60"/>
              <w:jc w:val="both"/>
              <w:rPr>
                <w:rFonts w:asciiTheme="minorHAnsi" w:hAnsiTheme="minorHAnsi" w:cstheme="minorHAnsi"/>
              </w:rPr>
            </w:pPr>
          </w:p>
        </w:tc>
        <w:tc>
          <w:tcPr>
            <w:tcW w:w="1224" w:type="pct"/>
          </w:tcPr>
          <w:p w14:paraId="30B89189" w14:textId="77777777" w:rsidR="00A0564F" w:rsidRDefault="00A0564F">
            <w:pPr>
              <w:spacing w:after="60"/>
              <w:jc w:val="both"/>
              <w:rPr>
                <w:rFonts w:asciiTheme="minorHAnsi" w:hAnsiTheme="minorHAnsi" w:cstheme="minorHAnsi"/>
              </w:rPr>
            </w:pPr>
          </w:p>
        </w:tc>
      </w:tr>
      <w:tr w:rsidR="00A0564F" w14:paraId="7B395179" w14:textId="77777777">
        <w:tc>
          <w:tcPr>
            <w:tcW w:w="1259" w:type="pct"/>
          </w:tcPr>
          <w:p w14:paraId="19C76258" w14:textId="77777777" w:rsidR="00A0564F" w:rsidRDefault="00A0564F">
            <w:pPr>
              <w:spacing w:after="60"/>
              <w:jc w:val="both"/>
              <w:rPr>
                <w:rFonts w:asciiTheme="minorHAnsi" w:hAnsiTheme="minorHAnsi" w:cstheme="minorHAnsi"/>
              </w:rPr>
            </w:pPr>
          </w:p>
          <w:p w14:paraId="11147954" w14:textId="77777777" w:rsidR="00A0564F" w:rsidRDefault="00A0564F">
            <w:pPr>
              <w:spacing w:after="60"/>
              <w:jc w:val="both"/>
              <w:rPr>
                <w:rFonts w:asciiTheme="minorHAnsi" w:hAnsiTheme="minorHAnsi" w:cstheme="minorHAnsi"/>
              </w:rPr>
            </w:pPr>
          </w:p>
        </w:tc>
        <w:tc>
          <w:tcPr>
            <w:tcW w:w="1348" w:type="pct"/>
          </w:tcPr>
          <w:p w14:paraId="597F3733" w14:textId="77777777" w:rsidR="00A0564F" w:rsidRDefault="00A0564F">
            <w:pPr>
              <w:spacing w:after="60"/>
              <w:jc w:val="both"/>
              <w:rPr>
                <w:rFonts w:asciiTheme="minorHAnsi" w:hAnsiTheme="minorHAnsi" w:cstheme="minorHAnsi"/>
              </w:rPr>
            </w:pPr>
          </w:p>
        </w:tc>
        <w:tc>
          <w:tcPr>
            <w:tcW w:w="1169" w:type="pct"/>
          </w:tcPr>
          <w:p w14:paraId="00757566" w14:textId="77777777" w:rsidR="00A0564F" w:rsidRDefault="00A0564F">
            <w:pPr>
              <w:spacing w:after="60"/>
              <w:jc w:val="both"/>
              <w:rPr>
                <w:rFonts w:asciiTheme="minorHAnsi" w:hAnsiTheme="minorHAnsi" w:cstheme="minorHAnsi"/>
              </w:rPr>
            </w:pPr>
          </w:p>
        </w:tc>
        <w:tc>
          <w:tcPr>
            <w:tcW w:w="1224" w:type="pct"/>
          </w:tcPr>
          <w:p w14:paraId="352583AD" w14:textId="77777777" w:rsidR="00A0564F" w:rsidRDefault="00A0564F">
            <w:pPr>
              <w:spacing w:after="60"/>
              <w:jc w:val="both"/>
              <w:rPr>
                <w:rFonts w:asciiTheme="minorHAnsi" w:hAnsiTheme="minorHAnsi" w:cstheme="minorHAnsi"/>
              </w:rPr>
            </w:pPr>
          </w:p>
        </w:tc>
      </w:tr>
      <w:tr w:rsidR="00A0564F" w14:paraId="52083673" w14:textId="77777777">
        <w:tc>
          <w:tcPr>
            <w:tcW w:w="1259" w:type="pct"/>
          </w:tcPr>
          <w:p w14:paraId="60F77B30" w14:textId="77777777" w:rsidR="00A0564F" w:rsidRDefault="00A0564F">
            <w:pPr>
              <w:spacing w:after="60"/>
              <w:jc w:val="both"/>
              <w:rPr>
                <w:rFonts w:asciiTheme="minorHAnsi" w:hAnsiTheme="minorHAnsi" w:cstheme="minorHAnsi"/>
              </w:rPr>
            </w:pPr>
          </w:p>
          <w:p w14:paraId="113DDC26" w14:textId="77777777" w:rsidR="00A0564F" w:rsidRDefault="00A0564F">
            <w:pPr>
              <w:spacing w:after="60"/>
              <w:jc w:val="both"/>
              <w:rPr>
                <w:rFonts w:asciiTheme="minorHAnsi" w:hAnsiTheme="minorHAnsi" w:cstheme="minorHAnsi"/>
              </w:rPr>
            </w:pPr>
          </w:p>
        </w:tc>
        <w:tc>
          <w:tcPr>
            <w:tcW w:w="1348" w:type="pct"/>
          </w:tcPr>
          <w:p w14:paraId="0D334D03" w14:textId="77777777" w:rsidR="00A0564F" w:rsidRDefault="00A0564F">
            <w:pPr>
              <w:spacing w:after="60"/>
              <w:jc w:val="both"/>
              <w:rPr>
                <w:rFonts w:asciiTheme="minorHAnsi" w:hAnsiTheme="minorHAnsi" w:cstheme="minorHAnsi"/>
              </w:rPr>
            </w:pPr>
          </w:p>
        </w:tc>
        <w:tc>
          <w:tcPr>
            <w:tcW w:w="1169" w:type="pct"/>
          </w:tcPr>
          <w:p w14:paraId="041E3034" w14:textId="77777777" w:rsidR="00A0564F" w:rsidRDefault="00A0564F">
            <w:pPr>
              <w:spacing w:after="60"/>
              <w:jc w:val="both"/>
              <w:rPr>
                <w:rFonts w:asciiTheme="minorHAnsi" w:hAnsiTheme="minorHAnsi" w:cstheme="minorHAnsi"/>
              </w:rPr>
            </w:pPr>
          </w:p>
        </w:tc>
        <w:tc>
          <w:tcPr>
            <w:tcW w:w="1224" w:type="pct"/>
          </w:tcPr>
          <w:p w14:paraId="152BF2A4" w14:textId="77777777" w:rsidR="00A0564F" w:rsidRDefault="00A0564F">
            <w:pPr>
              <w:spacing w:after="60"/>
              <w:jc w:val="both"/>
              <w:rPr>
                <w:rFonts w:asciiTheme="minorHAnsi" w:hAnsiTheme="minorHAnsi" w:cstheme="minorHAnsi"/>
              </w:rPr>
            </w:pPr>
          </w:p>
        </w:tc>
      </w:tr>
      <w:tr w:rsidR="00A0564F" w14:paraId="18973DBD" w14:textId="77777777">
        <w:tc>
          <w:tcPr>
            <w:tcW w:w="1259" w:type="pct"/>
          </w:tcPr>
          <w:p w14:paraId="201DAE73" w14:textId="77777777" w:rsidR="00A0564F" w:rsidRDefault="00A0564F">
            <w:pPr>
              <w:spacing w:after="60"/>
              <w:jc w:val="both"/>
              <w:rPr>
                <w:rFonts w:asciiTheme="minorHAnsi" w:hAnsiTheme="minorHAnsi" w:cstheme="minorHAnsi"/>
              </w:rPr>
            </w:pPr>
          </w:p>
          <w:p w14:paraId="2DBA2EFF" w14:textId="77777777" w:rsidR="00A0564F" w:rsidRDefault="00A0564F">
            <w:pPr>
              <w:spacing w:after="60"/>
              <w:jc w:val="both"/>
              <w:rPr>
                <w:rFonts w:asciiTheme="minorHAnsi" w:hAnsiTheme="minorHAnsi" w:cstheme="minorHAnsi"/>
              </w:rPr>
            </w:pPr>
          </w:p>
        </w:tc>
        <w:tc>
          <w:tcPr>
            <w:tcW w:w="1348" w:type="pct"/>
          </w:tcPr>
          <w:p w14:paraId="5AA9AF79" w14:textId="77777777" w:rsidR="00A0564F" w:rsidRDefault="00A0564F">
            <w:pPr>
              <w:spacing w:after="60"/>
              <w:jc w:val="both"/>
              <w:rPr>
                <w:rFonts w:asciiTheme="minorHAnsi" w:hAnsiTheme="minorHAnsi" w:cstheme="minorHAnsi"/>
              </w:rPr>
            </w:pPr>
          </w:p>
        </w:tc>
        <w:tc>
          <w:tcPr>
            <w:tcW w:w="1169" w:type="pct"/>
          </w:tcPr>
          <w:p w14:paraId="3ABD8FB2" w14:textId="77777777" w:rsidR="00A0564F" w:rsidRDefault="00A0564F">
            <w:pPr>
              <w:spacing w:after="60"/>
              <w:jc w:val="both"/>
              <w:rPr>
                <w:rFonts w:asciiTheme="minorHAnsi" w:hAnsiTheme="minorHAnsi" w:cstheme="minorHAnsi"/>
              </w:rPr>
            </w:pPr>
          </w:p>
        </w:tc>
        <w:tc>
          <w:tcPr>
            <w:tcW w:w="1224" w:type="pct"/>
          </w:tcPr>
          <w:p w14:paraId="153E783B" w14:textId="77777777" w:rsidR="00A0564F" w:rsidRDefault="00A0564F">
            <w:pPr>
              <w:spacing w:after="60"/>
              <w:jc w:val="both"/>
              <w:rPr>
                <w:rFonts w:asciiTheme="minorHAnsi" w:hAnsiTheme="minorHAnsi" w:cstheme="minorHAnsi"/>
              </w:rPr>
            </w:pPr>
          </w:p>
        </w:tc>
      </w:tr>
      <w:tr w:rsidR="00A0564F" w14:paraId="5050C892" w14:textId="77777777">
        <w:tc>
          <w:tcPr>
            <w:tcW w:w="1259" w:type="pct"/>
          </w:tcPr>
          <w:p w14:paraId="7D282804" w14:textId="77777777" w:rsidR="00A0564F" w:rsidRDefault="00A0564F">
            <w:pPr>
              <w:spacing w:after="60"/>
              <w:jc w:val="both"/>
              <w:rPr>
                <w:rFonts w:asciiTheme="minorHAnsi" w:hAnsiTheme="minorHAnsi" w:cstheme="minorHAnsi"/>
              </w:rPr>
            </w:pPr>
          </w:p>
          <w:p w14:paraId="08940FAD" w14:textId="77777777" w:rsidR="00A0564F" w:rsidRDefault="00A0564F">
            <w:pPr>
              <w:spacing w:after="60"/>
              <w:jc w:val="both"/>
              <w:rPr>
                <w:rFonts w:asciiTheme="minorHAnsi" w:hAnsiTheme="minorHAnsi" w:cstheme="minorHAnsi"/>
              </w:rPr>
            </w:pPr>
          </w:p>
        </w:tc>
        <w:tc>
          <w:tcPr>
            <w:tcW w:w="1348" w:type="pct"/>
          </w:tcPr>
          <w:p w14:paraId="332A1AD1" w14:textId="77777777" w:rsidR="00A0564F" w:rsidRDefault="00A0564F">
            <w:pPr>
              <w:spacing w:after="60"/>
              <w:jc w:val="both"/>
              <w:rPr>
                <w:rFonts w:asciiTheme="minorHAnsi" w:hAnsiTheme="minorHAnsi" w:cstheme="minorHAnsi"/>
              </w:rPr>
            </w:pPr>
          </w:p>
        </w:tc>
        <w:tc>
          <w:tcPr>
            <w:tcW w:w="1169" w:type="pct"/>
          </w:tcPr>
          <w:p w14:paraId="71539BE4" w14:textId="77777777" w:rsidR="00A0564F" w:rsidRDefault="00A0564F">
            <w:pPr>
              <w:spacing w:after="60"/>
              <w:jc w:val="both"/>
              <w:rPr>
                <w:rFonts w:asciiTheme="minorHAnsi" w:hAnsiTheme="minorHAnsi" w:cstheme="minorHAnsi"/>
              </w:rPr>
            </w:pPr>
          </w:p>
        </w:tc>
        <w:tc>
          <w:tcPr>
            <w:tcW w:w="1224" w:type="pct"/>
          </w:tcPr>
          <w:p w14:paraId="2F905D1C" w14:textId="77777777" w:rsidR="00A0564F" w:rsidRDefault="00A0564F">
            <w:pPr>
              <w:spacing w:after="60"/>
              <w:jc w:val="both"/>
              <w:rPr>
                <w:rFonts w:asciiTheme="minorHAnsi" w:hAnsiTheme="minorHAnsi" w:cstheme="minorHAnsi"/>
              </w:rPr>
            </w:pPr>
          </w:p>
        </w:tc>
      </w:tr>
      <w:tr w:rsidR="00A0564F" w14:paraId="6FE4ABE5" w14:textId="77777777">
        <w:tc>
          <w:tcPr>
            <w:tcW w:w="1259" w:type="pct"/>
          </w:tcPr>
          <w:p w14:paraId="462B7B3B" w14:textId="77777777" w:rsidR="00A0564F" w:rsidRDefault="00A0564F">
            <w:pPr>
              <w:spacing w:after="60"/>
              <w:jc w:val="both"/>
              <w:rPr>
                <w:rFonts w:asciiTheme="minorHAnsi" w:hAnsiTheme="minorHAnsi" w:cstheme="minorHAnsi"/>
              </w:rPr>
            </w:pPr>
          </w:p>
          <w:p w14:paraId="0D235962" w14:textId="77777777" w:rsidR="00A0564F" w:rsidRDefault="00A0564F">
            <w:pPr>
              <w:spacing w:after="60"/>
              <w:jc w:val="both"/>
              <w:rPr>
                <w:rFonts w:asciiTheme="minorHAnsi" w:hAnsiTheme="minorHAnsi" w:cstheme="minorHAnsi"/>
              </w:rPr>
            </w:pPr>
          </w:p>
        </w:tc>
        <w:tc>
          <w:tcPr>
            <w:tcW w:w="1348" w:type="pct"/>
          </w:tcPr>
          <w:p w14:paraId="2028BB00" w14:textId="77777777" w:rsidR="00A0564F" w:rsidRDefault="00A0564F">
            <w:pPr>
              <w:spacing w:after="60"/>
              <w:jc w:val="both"/>
              <w:rPr>
                <w:rFonts w:asciiTheme="minorHAnsi" w:hAnsiTheme="minorHAnsi" w:cstheme="minorHAnsi"/>
              </w:rPr>
            </w:pPr>
          </w:p>
        </w:tc>
        <w:tc>
          <w:tcPr>
            <w:tcW w:w="1169" w:type="pct"/>
          </w:tcPr>
          <w:p w14:paraId="559AC3E5" w14:textId="77777777" w:rsidR="00A0564F" w:rsidRDefault="00A0564F">
            <w:pPr>
              <w:spacing w:after="60"/>
              <w:jc w:val="both"/>
              <w:rPr>
                <w:rFonts w:asciiTheme="minorHAnsi" w:hAnsiTheme="minorHAnsi" w:cstheme="minorHAnsi"/>
              </w:rPr>
            </w:pPr>
          </w:p>
        </w:tc>
        <w:tc>
          <w:tcPr>
            <w:tcW w:w="1224" w:type="pct"/>
          </w:tcPr>
          <w:p w14:paraId="2D59FA50" w14:textId="77777777" w:rsidR="00A0564F" w:rsidRDefault="00A0564F">
            <w:pPr>
              <w:spacing w:after="60"/>
              <w:jc w:val="both"/>
              <w:rPr>
                <w:rFonts w:asciiTheme="minorHAnsi" w:hAnsiTheme="minorHAnsi" w:cstheme="minorHAnsi"/>
              </w:rPr>
            </w:pPr>
          </w:p>
        </w:tc>
      </w:tr>
      <w:tr w:rsidR="00A0564F" w14:paraId="7EE5EBB8" w14:textId="77777777">
        <w:tc>
          <w:tcPr>
            <w:tcW w:w="1259" w:type="pct"/>
          </w:tcPr>
          <w:p w14:paraId="32A3726B" w14:textId="77777777" w:rsidR="00A0564F" w:rsidRDefault="00A0564F">
            <w:pPr>
              <w:spacing w:after="60"/>
              <w:jc w:val="both"/>
              <w:rPr>
                <w:rFonts w:asciiTheme="minorHAnsi" w:hAnsiTheme="minorHAnsi" w:cstheme="minorHAnsi"/>
              </w:rPr>
            </w:pPr>
          </w:p>
          <w:p w14:paraId="43694105" w14:textId="77777777" w:rsidR="00A0564F" w:rsidRDefault="00A0564F">
            <w:pPr>
              <w:spacing w:after="60"/>
              <w:jc w:val="both"/>
              <w:rPr>
                <w:rFonts w:asciiTheme="minorHAnsi" w:hAnsiTheme="minorHAnsi" w:cstheme="minorHAnsi"/>
              </w:rPr>
            </w:pPr>
          </w:p>
        </w:tc>
        <w:tc>
          <w:tcPr>
            <w:tcW w:w="1348" w:type="pct"/>
          </w:tcPr>
          <w:p w14:paraId="37F047F7" w14:textId="77777777" w:rsidR="00A0564F" w:rsidRDefault="00A0564F">
            <w:pPr>
              <w:spacing w:after="60"/>
              <w:jc w:val="both"/>
              <w:rPr>
                <w:rFonts w:asciiTheme="minorHAnsi" w:hAnsiTheme="minorHAnsi" w:cstheme="minorHAnsi"/>
              </w:rPr>
            </w:pPr>
          </w:p>
        </w:tc>
        <w:tc>
          <w:tcPr>
            <w:tcW w:w="1169" w:type="pct"/>
          </w:tcPr>
          <w:p w14:paraId="18059ED5" w14:textId="77777777" w:rsidR="00A0564F" w:rsidRDefault="00A0564F">
            <w:pPr>
              <w:spacing w:after="60"/>
              <w:jc w:val="both"/>
              <w:rPr>
                <w:rFonts w:asciiTheme="minorHAnsi" w:hAnsiTheme="minorHAnsi" w:cstheme="minorHAnsi"/>
              </w:rPr>
            </w:pPr>
          </w:p>
        </w:tc>
        <w:tc>
          <w:tcPr>
            <w:tcW w:w="1224" w:type="pct"/>
          </w:tcPr>
          <w:p w14:paraId="2AAB0B86" w14:textId="77777777" w:rsidR="00A0564F" w:rsidRDefault="00A0564F">
            <w:pPr>
              <w:spacing w:after="60"/>
              <w:jc w:val="both"/>
              <w:rPr>
                <w:rFonts w:asciiTheme="minorHAnsi" w:hAnsiTheme="minorHAnsi" w:cstheme="minorHAnsi"/>
              </w:rPr>
            </w:pPr>
          </w:p>
        </w:tc>
      </w:tr>
    </w:tbl>
    <w:p w14:paraId="5590DC17" w14:textId="77777777" w:rsidR="00A0564F" w:rsidRDefault="00000000">
      <w:pPr>
        <w:suppressAutoHyphens w:val="0"/>
        <w:rPr>
          <w:rFonts w:ascii="Book Antiqua" w:hAnsi="Book Antiqua"/>
          <w:spacing w:val="-2"/>
        </w:rPr>
      </w:pPr>
      <w:r>
        <w:rPr>
          <w:rFonts w:ascii="Book Antiqua" w:hAnsi="Book Antiqua"/>
          <w:spacing w:val="-2"/>
        </w:rPr>
        <w:t>* La motivation du refus du dépassement peut être jointe sur papier libre annexé à la présente annexe.</w:t>
      </w:r>
    </w:p>
    <w:p w14:paraId="4250D881" w14:textId="77777777" w:rsidR="00727389" w:rsidRDefault="00727389">
      <w:pPr>
        <w:suppressAutoHyphens w:val="0"/>
        <w:rPr>
          <w:rFonts w:ascii="Book Antiqua" w:hAnsi="Book Antiqua"/>
          <w:spacing w:val="-2"/>
        </w:rPr>
      </w:pPr>
    </w:p>
    <w:p w14:paraId="24AF83CC" w14:textId="7C5FFF46" w:rsidR="00727389" w:rsidRDefault="00727389">
      <w:pPr>
        <w:suppressAutoHyphens w:val="0"/>
        <w:rPr>
          <w:rFonts w:ascii="Book Antiqua" w:hAnsi="Book Antiqua"/>
          <w:spacing w:val="-2"/>
        </w:rPr>
      </w:pPr>
      <w:r>
        <w:rPr>
          <w:rFonts w:ascii="Book Antiqua" w:hAnsi="Book Antiqua"/>
          <w:spacing w:val="-2"/>
        </w:rPr>
        <w:br w:type="page"/>
      </w:r>
    </w:p>
    <w:p w14:paraId="3637001A" w14:textId="5FD60736" w:rsidR="00727389" w:rsidRDefault="00727389" w:rsidP="00727389">
      <w:pPr>
        <w:rPr>
          <w:rFonts w:cstheme="minorHAnsi"/>
          <w:b/>
          <w:u w:val="single"/>
        </w:rPr>
      </w:pPr>
      <w:r>
        <w:rPr>
          <w:rFonts w:cstheme="minorHAnsi"/>
          <w:b/>
          <w:u w:val="single"/>
        </w:rPr>
        <w:lastRenderedPageBreak/>
        <w:t>Partie 2</w:t>
      </w:r>
    </w:p>
    <w:p w14:paraId="770BA847" w14:textId="77777777" w:rsidR="00727389" w:rsidRDefault="00727389" w:rsidP="00727389">
      <w:pPr>
        <w:jc w:val="center"/>
        <w:rPr>
          <w:rFonts w:cstheme="minorHAnsi"/>
          <w:b/>
          <w:u w:val="single"/>
        </w:rPr>
      </w:pPr>
      <w:r>
        <w:rPr>
          <w:rFonts w:cstheme="minorHAnsi"/>
          <w:b/>
          <w:u w:val="single"/>
        </w:rPr>
        <w:t>ENSEIGNEMENT SECONDAIRE ORDINAIRE</w:t>
      </w:r>
    </w:p>
    <w:p w14:paraId="1543ACE6" w14:textId="77777777" w:rsidR="00727389" w:rsidRDefault="00727389" w:rsidP="00727389">
      <w:pPr>
        <w:pBdr>
          <w:top w:val="single" w:sz="12" w:space="1" w:color="auto"/>
          <w:left w:val="single" w:sz="12" w:space="4" w:color="auto"/>
          <w:bottom w:val="single" w:sz="12" w:space="1" w:color="auto"/>
          <w:right w:val="single" w:sz="12" w:space="4" w:color="auto"/>
        </w:pBdr>
        <w:jc w:val="center"/>
        <w:rPr>
          <w:rFonts w:cstheme="minorHAnsi"/>
          <w:b/>
        </w:rPr>
      </w:pPr>
      <w:r>
        <w:rPr>
          <w:rFonts w:cstheme="minorHAnsi"/>
          <w:b/>
        </w:rPr>
        <w:t>RECOURS DANS LE CADRE DU DEPASSEMENT DES NORMES RELATIVES A LA TAILLE DES CLASSES</w:t>
      </w:r>
    </w:p>
    <w:p w14:paraId="604CA5D4" w14:textId="77777777" w:rsidR="00727389" w:rsidRDefault="00727389" w:rsidP="00727389">
      <w:pPr>
        <w:jc w:val="center"/>
        <w:rPr>
          <w:rFonts w:cstheme="minorHAnsi"/>
          <w:b/>
          <w:color w:val="FF0000"/>
          <w:u w:val="single"/>
        </w:rPr>
      </w:pPr>
      <w:r>
        <w:rPr>
          <w:rFonts w:cstheme="minorHAnsi"/>
          <w:b/>
          <w:color w:val="FF0000"/>
          <w:u w:val="single"/>
        </w:rPr>
        <w:t>A compléter par un représentant de l’organe local de concertation sociale</w:t>
      </w:r>
    </w:p>
    <w:p w14:paraId="7782B1A5" w14:textId="77777777" w:rsidR="00727389" w:rsidRDefault="00727389" w:rsidP="00727389">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b/>
        </w:rPr>
      </w:pPr>
      <w:r>
        <w:rPr>
          <w:rFonts w:cstheme="minorHAnsi"/>
          <w:b/>
        </w:rPr>
        <w:t>IDENTIFICATION DE L’ECOLE</w:t>
      </w:r>
    </w:p>
    <w:p w14:paraId="6BE5FBE7" w14:textId="77777777" w:rsidR="00727389" w:rsidRDefault="00727389" w:rsidP="00727389">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rPr>
      </w:pPr>
      <w:r>
        <w:rPr>
          <w:rFonts w:cstheme="minorHAnsi"/>
        </w:rPr>
        <w:t>N° FASE</w:t>
      </w:r>
      <w:proofErr w:type="gramStart"/>
      <w:r>
        <w:rPr>
          <w:rFonts w:cstheme="minorHAnsi"/>
        </w:rPr>
        <w:t xml:space="preserve"> :…</w:t>
      </w:r>
      <w:proofErr w:type="gramEnd"/>
      <w:r>
        <w:rPr>
          <w:rFonts w:cstheme="minorHAnsi"/>
        </w:rPr>
        <w:t>………..</w:t>
      </w:r>
    </w:p>
    <w:p w14:paraId="70FDBB96" w14:textId="77777777" w:rsidR="00727389" w:rsidRDefault="00727389" w:rsidP="00727389">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rPr>
      </w:pPr>
      <w:r>
        <w:rPr>
          <w:rFonts w:cstheme="minorHAnsi"/>
        </w:rPr>
        <w:t>Nom de l’école</w:t>
      </w:r>
      <w:proofErr w:type="gramStart"/>
      <w:r>
        <w:rPr>
          <w:rFonts w:cstheme="minorHAnsi"/>
        </w:rPr>
        <w:t> :…</w:t>
      </w:r>
      <w:proofErr w:type="gramEnd"/>
      <w:r>
        <w:rPr>
          <w:rFonts w:cstheme="minorHAnsi"/>
        </w:rPr>
        <w:t>………………………………………………………………………………………………………………………</w:t>
      </w:r>
    </w:p>
    <w:p w14:paraId="51124E45" w14:textId="77777777" w:rsidR="00727389" w:rsidRDefault="00727389" w:rsidP="00727389">
      <w:pPr>
        <w:pBdr>
          <w:top w:val="single" w:sz="12" w:space="1" w:color="ED7D31" w:themeColor="accent2"/>
          <w:left w:val="single" w:sz="12" w:space="4" w:color="ED7D31" w:themeColor="accent2"/>
          <w:bottom w:val="single" w:sz="12" w:space="1" w:color="ED7D31" w:themeColor="accent2"/>
          <w:right w:val="single" w:sz="12" w:space="4" w:color="ED7D31" w:themeColor="accent2"/>
        </w:pBdr>
        <w:rPr>
          <w:rFonts w:cstheme="minorHAnsi"/>
        </w:rPr>
      </w:pPr>
      <w:r>
        <w:rPr>
          <w:rFonts w:cstheme="minorHAnsi"/>
        </w:rPr>
        <w:t>Adresse complète de l’école : ……………………………………………………………………………………………………</w:t>
      </w:r>
    </w:p>
    <w:p w14:paraId="465192BE" w14:textId="77777777" w:rsidR="00727389" w:rsidRDefault="00727389" w:rsidP="00727389">
      <w:pPr>
        <w:jc w:val="both"/>
        <w:rPr>
          <w:rFonts w:eastAsiaTheme="minorEastAsia" w:cs="Arial"/>
          <w:iCs/>
          <w:color w:val="0D0D0D" w:themeColor="text1" w:themeTint="F2"/>
        </w:rPr>
      </w:pPr>
    </w:p>
    <w:p w14:paraId="42776F85" w14:textId="77777777" w:rsidR="00727389" w:rsidRDefault="00727389" w:rsidP="00727389">
      <w:pPr>
        <w:spacing w:before="120" w:after="120"/>
        <w:jc w:val="both"/>
        <w:rPr>
          <w:rFonts w:eastAsiaTheme="minorEastAsia" w:cstheme="minorHAnsi"/>
          <w:b/>
          <w:iCs/>
          <w:color w:val="0D0D0D" w:themeColor="text1" w:themeTint="F2"/>
        </w:rPr>
      </w:pPr>
      <w:r>
        <w:rPr>
          <w:rFonts w:eastAsiaTheme="minorEastAsia" w:cstheme="minorHAnsi"/>
          <w:color w:val="0D0D0D" w:themeColor="text1" w:themeTint="F2"/>
        </w:rPr>
        <w:t xml:space="preserve">Les </w:t>
      </w:r>
      <w:r>
        <w:rPr>
          <w:rFonts w:eastAsiaTheme="minorEastAsia" w:cstheme="minorHAnsi"/>
          <w:iCs/>
          <w:color w:val="0D0D0D" w:themeColor="text1" w:themeTint="F2"/>
        </w:rPr>
        <w:t xml:space="preserve">représentants des organisations syndicales </w:t>
      </w:r>
      <w:r>
        <w:rPr>
          <w:rFonts w:eastAsiaTheme="minorEastAsia" w:cstheme="minorHAnsi"/>
          <w:color w:val="0D0D0D" w:themeColor="text1" w:themeTint="F2"/>
        </w:rPr>
        <w:t xml:space="preserve">peuvent introduire un </w:t>
      </w:r>
      <w:r>
        <w:rPr>
          <w:rFonts w:eastAsiaTheme="minorEastAsia" w:cstheme="minorHAnsi"/>
          <w:b/>
          <w:color w:val="0D0D0D" w:themeColor="text1" w:themeTint="F2"/>
          <w:u w:val="single"/>
        </w:rPr>
        <w:t>recours</w:t>
      </w:r>
      <w:r>
        <w:rPr>
          <w:rFonts w:eastAsiaTheme="minorEastAsia" w:cstheme="minorHAnsi"/>
          <w:b/>
          <w:color w:val="0D0D0D" w:themeColor="text1" w:themeTint="F2"/>
        </w:rPr>
        <w:t xml:space="preserve"> </w:t>
      </w:r>
      <w:r>
        <w:rPr>
          <w:rFonts w:cstheme="minorHAnsi"/>
        </w:rPr>
        <w:t xml:space="preserve">auprès de la Direction générale de l’enseignement obligatoire </w:t>
      </w:r>
      <w:r>
        <w:rPr>
          <w:rFonts w:cstheme="minorHAnsi"/>
          <w:b/>
        </w:rPr>
        <w:t xml:space="preserve">dans les 5 jours calendrier prenant cours au lendemain de la date de remise de </w:t>
      </w:r>
      <w:r>
        <w:rPr>
          <w:rFonts w:eastAsiaTheme="minorEastAsia" w:cstheme="minorHAnsi"/>
          <w:b/>
          <w:iCs/>
          <w:color w:val="0D0D0D" w:themeColor="text1" w:themeTint="F2"/>
        </w:rPr>
        <w:t>l’avis</w:t>
      </w:r>
      <w:r>
        <w:rPr>
          <w:rFonts w:eastAsiaTheme="minorEastAsia" w:cstheme="minorHAnsi"/>
          <w:iCs/>
          <w:color w:val="0D0D0D" w:themeColor="text1" w:themeTint="F2"/>
        </w:rPr>
        <w:t xml:space="preserve"> </w:t>
      </w:r>
      <w:r>
        <w:rPr>
          <w:rFonts w:eastAsiaTheme="minorEastAsia" w:cstheme="minorHAnsi"/>
          <w:b/>
          <w:iCs/>
          <w:color w:val="0D0D0D" w:themeColor="text1" w:themeTint="F2"/>
        </w:rPr>
        <w:t>de l’organe local de concertation sociale</w:t>
      </w:r>
      <w:r>
        <w:rPr>
          <w:rFonts w:eastAsiaTheme="minorEastAsia" w:cstheme="minorHAnsi"/>
          <w:iCs/>
          <w:color w:val="0D0D0D" w:themeColor="text1" w:themeTint="F2"/>
        </w:rPr>
        <w:t>.</w:t>
      </w:r>
    </w:p>
    <w:p w14:paraId="7AFE1BC0" w14:textId="77777777" w:rsidR="00727389" w:rsidRDefault="00727389" w:rsidP="00727389">
      <w:pPr>
        <w:autoSpaceDE w:val="0"/>
        <w:autoSpaceDN w:val="0"/>
        <w:adjustRightInd w:val="0"/>
        <w:jc w:val="both"/>
        <w:rPr>
          <w:rFonts w:cstheme="minorHAnsi"/>
        </w:rPr>
      </w:pPr>
      <w:r>
        <w:rPr>
          <w:rFonts w:cstheme="minorHAnsi"/>
        </w:rPr>
        <w:t>Veuillez préciser pour quelle raison le recours est introduit contre l’école identifiée ci-dessus:</w:t>
      </w:r>
    </w:p>
    <w:p w14:paraId="017B9E2C" w14:textId="77777777" w:rsidR="00727389" w:rsidRDefault="00000000" w:rsidP="00727389">
      <w:pPr>
        <w:autoSpaceDE w:val="0"/>
        <w:autoSpaceDN w:val="0"/>
        <w:adjustRightInd w:val="0"/>
        <w:jc w:val="both"/>
        <w:rPr>
          <w:rFonts w:eastAsiaTheme="minorEastAsia" w:cstheme="minorHAnsi"/>
          <w:color w:val="0D0D0D" w:themeColor="text1" w:themeTint="F2"/>
        </w:rPr>
      </w:pPr>
      <w:sdt>
        <w:sdtPr>
          <w:rPr>
            <w:rFonts w:eastAsiaTheme="minorEastAsia" w:cstheme="minorHAnsi"/>
            <w:color w:val="0D0D0D" w:themeColor="text1" w:themeTint="F2"/>
          </w:rPr>
          <w:id w:val="-791360128"/>
          <w14:checkbox>
            <w14:checked w14:val="0"/>
            <w14:checkedState w14:val="2612" w14:font="MS Gothic"/>
            <w14:uncheckedState w14:val="2610" w14:font="MS Gothic"/>
          </w14:checkbox>
        </w:sdtPr>
        <w:sdtContent>
          <w:r w:rsidR="00727389">
            <w:rPr>
              <w:rFonts w:ascii="MS Gothic" w:eastAsia="MS Gothic" w:hAnsi="MS Gothic" w:cstheme="minorHAnsi" w:hint="eastAsia"/>
              <w:color w:val="0D0D0D" w:themeColor="text1" w:themeTint="F2"/>
            </w:rPr>
            <w:t>☐</w:t>
          </w:r>
        </w:sdtContent>
      </w:sdt>
      <w:r w:rsidR="00727389">
        <w:rPr>
          <w:rFonts w:eastAsiaTheme="minorEastAsia" w:cstheme="minorHAnsi"/>
          <w:color w:val="0D0D0D" w:themeColor="text1" w:themeTint="F2"/>
        </w:rPr>
        <w:t xml:space="preserve"> </w:t>
      </w:r>
      <w:r w:rsidR="00727389">
        <w:rPr>
          <w:rFonts w:eastAsiaTheme="minorEastAsia" w:cstheme="minorHAnsi"/>
          <w:b/>
          <w:color w:val="0D0D0D" w:themeColor="text1" w:themeTint="F2"/>
        </w:rPr>
        <w:t>Avis défavorable sur le motif du dépassement</w:t>
      </w:r>
      <w:r w:rsidR="00727389">
        <w:rPr>
          <w:rFonts w:eastAsiaTheme="minorEastAsia" w:cstheme="minorHAnsi"/>
          <w:color w:val="0D0D0D" w:themeColor="text1" w:themeTint="F2"/>
        </w:rPr>
        <w:t> ;</w:t>
      </w:r>
    </w:p>
    <w:p w14:paraId="7E6FB68D" w14:textId="77777777" w:rsidR="00727389" w:rsidRDefault="00000000" w:rsidP="00727389">
      <w:pPr>
        <w:autoSpaceDE w:val="0"/>
        <w:autoSpaceDN w:val="0"/>
        <w:adjustRightInd w:val="0"/>
        <w:jc w:val="both"/>
        <w:rPr>
          <w:rFonts w:eastAsiaTheme="minorEastAsia" w:cstheme="minorHAnsi"/>
          <w:color w:val="0D0D0D" w:themeColor="text1" w:themeTint="F2"/>
        </w:rPr>
      </w:pPr>
      <w:sdt>
        <w:sdtPr>
          <w:rPr>
            <w:rFonts w:eastAsiaTheme="minorEastAsia" w:cstheme="minorHAnsi"/>
            <w:iCs/>
            <w:color w:val="0D0D0D" w:themeColor="text1" w:themeTint="F2"/>
          </w:rPr>
          <w:id w:val="1284686766"/>
          <w14:checkbox>
            <w14:checked w14:val="0"/>
            <w14:checkedState w14:val="2612" w14:font="MS Gothic"/>
            <w14:uncheckedState w14:val="2610" w14:font="MS Gothic"/>
          </w14:checkbox>
        </w:sdtPr>
        <w:sdtContent>
          <w:r w:rsidR="00727389">
            <w:rPr>
              <w:rFonts w:ascii="Segoe UI Symbol" w:eastAsia="MS Gothic" w:hAnsi="Segoe UI Symbol" w:cs="Segoe UI Symbol"/>
              <w:iCs/>
              <w:color w:val="0D0D0D" w:themeColor="text1" w:themeTint="F2"/>
            </w:rPr>
            <w:t>☐</w:t>
          </w:r>
        </w:sdtContent>
      </w:sdt>
      <w:r w:rsidR="00727389">
        <w:rPr>
          <w:rFonts w:eastAsiaTheme="minorEastAsia" w:cstheme="minorHAnsi"/>
          <w:iCs/>
          <w:color w:val="0D0D0D" w:themeColor="text1" w:themeTint="F2"/>
        </w:rPr>
        <w:t xml:space="preserve"> A la date du 15 octobre, </w:t>
      </w:r>
      <w:r w:rsidR="00727389">
        <w:rPr>
          <w:rFonts w:eastAsiaTheme="minorEastAsia" w:cstheme="minorHAnsi"/>
          <w:b/>
          <w:iCs/>
          <w:color w:val="0D0D0D" w:themeColor="text1" w:themeTint="F2"/>
        </w:rPr>
        <w:t xml:space="preserve">le pouvoir organisateur ou son délégué n’a pas présenté les dépassements </w:t>
      </w:r>
      <w:r w:rsidR="00727389">
        <w:rPr>
          <w:rFonts w:eastAsiaTheme="minorEastAsia" w:cstheme="minorHAnsi"/>
          <w:iCs/>
          <w:color w:val="0D0D0D" w:themeColor="text1" w:themeTint="F2"/>
        </w:rPr>
        <w:t>à l’organe local de concertation sociale.</w:t>
      </w:r>
    </w:p>
    <w:p w14:paraId="1EBB44C0" w14:textId="77777777" w:rsidR="00727389" w:rsidRDefault="00727389" w:rsidP="00727389">
      <w:pPr>
        <w:rPr>
          <w:rFonts w:cstheme="minorHAnsi"/>
        </w:rPr>
      </w:pPr>
    </w:p>
    <w:p w14:paraId="11492CA1" w14:textId="77777777" w:rsidR="00727389" w:rsidRDefault="00727389" w:rsidP="00727389">
      <w:pPr>
        <w:rPr>
          <w:rFonts w:cstheme="minorHAnsi"/>
        </w:rPr>
      </w:pPr>
      <w:r>
        <w:rPr>
          <w:rFonts w:cstheme="minorHAnsi"/>
        </w:rPr>
        <w:t>Veuillez joindre le tableau des dépassements présenté en concertation et précisez autres raisons éventuelles de votre recours :</w:t>
      </w:r>
    </w:p>
    <w:p w14:paraId="3F41DCC7" w14:textId="77777777" w:rsidR="00727389" w:rsidRDefault="00727389" w:rsidP="00727389">
      <w:pPr>
        <w:rPr>
          <w:rFonts w:cstheme="minorHAnsi"/>
        </w:rPr>
      </w:pPr>
      <w:r>
        <w:rPr>
          <w:rFonts w:cstheme="minorHAnsi"/>
        </w:rPr>
        <w:t>…………………………………………………………………………………………………………………………………………………………………………….………………………………………………………………………………………………………………………………………………………………………………………………………………………………………………………………………………………………………………………………………………………….………………………………………………………………………………………………………………………………………………………………………………………………………………………………………………………………………………………………………………………………………………………….</w:t>
      </w:r>
    </w:p>
    <w:p w14:paraId="5CBF9249" w14:textId="77777777" w:rsidR="00727389" w:rsidRDefault="00727389" w:rsidP="00727389">
      <w:pPr>
        <w:rPr>
          <w:rFonts w:cstheme="minorHAnsi"/>
        </w:rPr>
      </w:pPr>
    </w:p>
    <w:p w14:paraId="3C5BEC1D" w14:textId="77777777" w:rsidR="00727389" w:rsidRDefault="00727389" w:rsidP="00727389">
      <w:pPr>
        <w:rPr>
          <w:rFonts w:cstheme="minorHAnsi"/>
        </w:rPr>
      </w:pPr>
      <w:r>
        <w:rPr>
          <w:rFonts w:cstheme="minorHAnsi"/>
        </w:rPr>
        <w:t>Date</w:t>
      </w:r>
      <w:proofErr w:type="gramStart"/>
      <w:r>
        <w:rPr>
          <w:rFonts w:cstheme="minorHAnsi"/>
        </w:rPr>
        <w:t> :…</w:t>
      </w:r>
      <w:proofErr w:type="gramEnd"/>
      <w:r>
        <w:rPr>
          <w:rFonts w:cstheme="minorHAnsi"/>
        </w:rPr>
        <w:t>…………………………………………………………………………………………………………………………………………………………………</w:t>
      </w:r>
    </w:p>
    <w:p w14:paraId="2D7DD619" w14:textId="77777777" w:rsidR="00727389" w:rsidRDefault="00727389" w:rsidP="00727389">
      <w:pPr>
        <w:rPr>
          <w:rFonts w:cstheme="minorHAnsi"/>
        </w:rPr>
      </w:pPr>
    </w:p>
    <w:p w14:paraId="4F8B5473" w14:textId="77777777" w:rsidR="00727389" w:rsidRDefault="00727389" w:rsidP="00727389">
      <w:pPr>
        <w:rPr>
          <w:rFonts w:cstheme="minorHAnsi"/>
        </w:rPr>
      </w:pPr>
      <w:r>
        <w:rPr>
          <w:rFonts w:cstheme="minorHAnsi"/>
        </w:rPr>
        <w:t>Nom et signature du représentant de l’organe local de concertation sociale :</w:t>
      </w:r>
    </w:p>
    <w:p w14:paraId="2F3391AD" w14:textId="77777777" w:rsidR="00727389" w:rsidRDefault="00727389" w:rsidP="00727389">
      <w:pPr>
        <w:rPr>
          <w:rFonts w:cstheme="minorHAnsi"/>
        </w:rPr>
      </w:pPr>
    </w:p>
    <w:p w14:paraId="686861C7" w14:textId="77777777" w:rsidR="00727389" w:rsidRDefault="00727389" w:rsidP="00727389">
      <w:pPr>
        <w:rPr>
          <w:rFonts w:cstheme="minorHAnsi"/>
        </w:rPr>
      </w:pPr>
      <w:r>
        <w:rPr>
          <w:rFonts w:cstheme="minorHAnsi"/>
        </w:rPr>
        <w:t>……………………………………………………………………………………………………………………………………………………………………………</w:t>
      </w:r>
    </w:p>
    <w:p w14:paraId="077BF786" w14:textId="77777777" w:rsidR="00727389" w:rsidRDefault="00727389" w:rsidP="00727389">
      <w:pPr>
        <w:rPr>
          <w:rFonts w:cstheme="minorHAnsi"/>
        </w:rPr>
      </w:pPr>
    </w:p>
    <w:p w14:paraId="39D37632" w14:textId="77777777" w:rsidR="00727389" w:rsidRDefault="00727389" w:rsidP="00727389">
      <w:pPr>
        <w:rPr>
          <w:rFonts w:cstheme="minorHAnsi"/>
        </w:rPr>
      </w:pPr>
    </w:p>
    <w:p w14:paraId="006A1D95" w14:textId="77777777" w:rsidR="00727389" w:rsidRDefault="00727389" w:rsidP="00727389">
      <w:pPr>
        <w:pBdr>
          <w:top w:val="single" w:sz="12" w:space="1" w:color="auto"/>
          <w:left w:val="single" w:sz="12" w:space="4" w:color="auto"/>
          <w:bottom w:val="single" w:sz="12" w:space="1" w:color="auto"/>
          <w:right w:val="single" w:sz="12" w:space="4" w:color="auto"/>
        </w:pBdr>
        <w:jc w:val="both"/>
        <w:rPr>
          <w:rFonts w:cstheme="minorHAnsi"/>
          <w:b/>
        </w:rPr>
      </w:pPr>
      <w:r>
        <w:rPr>
          <w:rFonts w:cstheme="minorHAnsi"/>
          <w:b/>
        </w:rPr>
        <w:t xml:space="preserve">Pour introduire un recours, ce document est à envoyer par courrier recommandé </w:t>
      </w:r>
      <w:r>
        <w:rPr>
          <w:rFonts w:cstheme="minorHAnsi"/>
          <w:b/>
          <w:u w:val="single"/>
        </w:rPr>
        <w:t>OU</w:t>
      </w:r>
      <w:r>
        <w:rPr>
          <w:rFonts w:cstheme="minorHAnsi"/>
          <w:b/>
        </w:rPr>
        <w:t xml:space="preserve"> par voie électronique dans les 5 jours suivant la remise de l’avis de l’organe local de concertation sociale à : </w:t>
      </w:r>
    </w:p>
    <w:p w14:paraId="01FD8033" w14:textId="77777777" w:rsidR="00727389" w:rsidRDefault="00727389" w:rsidP="00727389">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Direction générale de l’Enseignement obligatoire</w:t>
      </w:r>
    </w:p>
    <w:p w14:paraId="752BD84D" w14:textId="77777777" w:rsidR="00727389" w:rsidRDefault="00727389" w:rsidP="00727389">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Bureau 1F106</w:t>
      </w:r>
    </w:p>
    <w:p w14:paraId="2E15FB05" w14:textId="77777777" w:rsidR="00727389" w:rsidRDefault="00727389" w:rsidP="00727389">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 xml:space="preserve">Rue Adolphe </w:t>
      </w:r>
      <w:proofErr w:type="spellStart"/>
      <w:r>
        <w:rPr>
          <w:rFonts w:cstheme="minorHAnsi"/>
        </w:rPr>
        <w:t>Lavallée</w:t>
      </w:r>
      <w:proofErr w:type="spellEnd"/>
      <w:r>
        <w:rPr>
          <w:rFonts w:cstheme="minorHAnsi"/>
        </w:rPr>
        <w:t>, 1</w:t>
      </w:r>
    </w:p>
    <w:p w14:paraId="1C4BAF7B" w14:textId="77777777" w:rsidR="00727389" w:rsidRDefault="00727389" w:rsidP="00727389">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1080 Bruxelles</w:t>
      </w:r>
    </w:p>
    <w:p w14:paraId="1E97D229" w14:textId="77777777" w:rsidR="00727389" w:rsidRDefault="00727389" w:rsidP="00727389">
      <w:pPr>
        <w:pStyle w:val="Notedebasdepage"/>
        <w:pBdr>
          <w:top w:val="single" w:sz="12" w:space="1" w:color="auto"/>
          <w:left w:val="single" w:sz="12" w:space="4" w:color="auto"/>
          <w:bottom w:val="single" w:sz="12" w:space="1" w:color="auto"/>
          <w:right w:val="single" w:sz="12" w:space="4" w:color="auto"/>
        </w:pBdr>
        <w:ind w:left="180" w:hanging="180"/>
        <w:jc w:val="both"/>
        <w:rPr>
          <w:rFonts w:cs="Arial"/>
          <w:sz w:val="22"/>
          <w:szCs w:val="16"/>
          <w:lang w:val="fr-BE"/>
        </w:rPr>
      </w:pPr>
    </w:p>
    <w:p w14:paraId="41662584" w14:textId="77777777" w:rsidR="00727389" w:rsidRDefault="00727389" w:rsidP="00727389">
      <w:pPr>
        <w:pStyle w:val="Notedebasdepage"/>
        <w:pBdr>
          <w:top w:val="single" w:sz="12" w:space="1" w:color="auto"/>
          <w:left w:val="single" w:sz="12" w:space="4" w:color="auto"/>
          <w:bottom w:val="single" w:sz="12" w:space="1" w:color="auto"/>
          <w:right w:val="single" w:sz="12" w:space="4" w:color="auto"/>
        </w:pBdr>
        <w:ind w:left="180" w:hanging="180"/>
        <w:jc w:val="center"/>
        <w:rPr>
          <w:rStyle w:val="Lienhypertexte"/>
          <w:rFonts w:asciiTheme="minorHAnsi" w:hAnsiTheme="minorHAnsi" w:cstheme="minorHAnsi"/>
          <w:sz w:val="22"/>
          <w:szCs w:val="16"/>
          <w:lang w:val="fr-BE"/>
        </w:rPr>
      </w:pPr>
      <w:proofErr w:type="gramStart"/>
      <w:r>
        <w:rPr>
          <w:rFonts w:asciiTheme="minorHAnsi" w:hAnsiTheme="minorHAnsi" w:cstheme="minorHAnsi"/>
          <w:sz w:val="22"/>
          <w:szCs w:val="16"/>
          <w:lang w:val="fr-BE"/>
        </w:rPr>
        <w:t>E-mail</w:t>
      </w:r>
      <w:proofErr w:type="gramEnd"/>
      <w:r>
        <w:rPr>
          <w:rFonts w:asciiTheme="minorHAnsi" w:hAnsiTheme="minorHAnsi" w:cstheme="minorHAnsi"/>
          <w:sz w:val="22"/>
          <w:szCs w:val="16"/>
          <w:lang w:val="fr-BE"/>
        </w:rPr>
        <w:t xml:space="preserve"> : </w:t>
      </w:r>
      <w:hyperlink r:id="rId9" w:history="1">
        <w:r>
          <w:rPr>
            <w:rStyle w:val="Lienhypertexte"/>
            <w:rFonts w:asciiTheme="minorHAnsi" w:hAnsiTheme="minorHAnsi" w:cstheme="minorHAnsi"/>
            <w:sz w:val="22"/>
            <w:szCs w:val="16"/>
            <w:lang w:val="fr-BE"/>
          </w:rPr>
          <w:t>encadrement.secondaire.ordinaire@cfwb.be</w:t>
        </w:r>
      </w:hyperlink>
    </w:p>
    <w:p w14:paraId="06BA22C1" w14:textId="77777777" w:rsidR="00727389" w:rsidRDefault="00727389" w:rsidP="00727389">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16"/>
          <w:lang w:val="fr-BE"/>
        </w:rPr>
      </w:pPr>
    </w:p>
    <w:p w14:paraId="2DD40BDF" w14:textId="77777777" w:rsidR="00727389" w:rsidRDefault="00727389" w:rsidP="00727389">
      <w:pPr>
        <w:jc w:val="center"/>
        <w:rPr>
          <w:rFonts w:cstheme="minorHAnsi"/>
        </w:rPr>
      </w:pPr>
    </w:p>
    <w:sectPr w:rsidR="00727389" w:rsidSect="00266E2A">
      <w:footerReference w:type="default" r:id="rId1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9B7B7" w14:textId="77777777" w:rsidR="00266E2A" w:rsidRDefault="00266E2A">
      <w:r>
        <w:separator/>
      </w:r>
    </w:p>
  </w:endnote>
  <w:endnote w:type="continuationSeparator" w:id="0">
    <w:p w14:paraId="0F52514B" w14:textId="77777777" w:rsidR="00266E2A" w:rsidRDefault="0026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707526"/>
      <w:docPartObj>
        <w:docPartGallery w:val="Page Numbers (Bottom of Page)"/>
        <w:docPartUnique/>
      </w:docPartObj>
    </w:sdtPr>
    <w:sdtContent>
      <w:sdt>
        <w:sdtPr>
          <w:id w:val="-1705238520"/>
          <w:docPartObj>
            <w:docPartGallery w:val="Page Numbers (Top of Page)"/>
            <w:docPartUnique/>
          </w:docPartObj>
        </w:sdtPr>
        <w:sdtContent>
          <w:p w14:paraId="3FEAAFE9" w14:textId="77777777" w:rsidR="00A0564F" w:rsidRDefault="00000000">
            <w:pPr>
              <w:pStyle w:val="Pieddepage"/>
            </w:pPr>
            <w:r>
              <w:t xml:space="preserve">Page </w:t>
            </w:r>
            <w:r>
              <w:rPr>
                <w:b/>
                <w:bCs/>
                <w:szCs w:val="24"/>
              </w:rPr>
              <w:fldChar w:fldCharType="begin"/>
            </w:r>
            <w:r>
              <w:rPr>
                <w:b/>
                <w:bCs/>
              </w:rPr>
              <w:instrText>PAGE</w:instrText>
            </w:r>
            <w:r>
              <w:rPr>
                <w:b/>
                <w:bCs/>
                <w:szCs w:val="24"/>
              </w:rPr>
              <w:fldChar w:fldCharType="separate"/>
            </w:r>
            <w:r>
              <w:rPr>
                <w:b/>
                <w:bCs/>
                <w:noProof/>
              </w:rPr>
              <w:t>1</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Pr>
                <w:b/>
                <w:bCs/>
                <w:noProof/>
              </w:rPr>
              <w:t>4</w:t>
            </w:r>
            <w:r>
              <w:rPr>
                <w:b/>
                <w:bCs/>
                <w:szCs w:val="24"/>
              </w:rPr>
              <w:fldChar w:fldCharType="end"/>
            </w:r>
          </w:p>
        </w:sdtContent>
      </w:sdt>
    </w:sdtContent>
  </w:sdt>
  <w:p w14:paraId="296B5324" w14:textId="77777777" w:rsidR="00A0564F" w:rsidRDefault="00A0564F">
    <w:pPr>
      <w:pStyle w:val="Pieddepag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D228" w14:textId="77777777" w:rsidR="00266E2A" w:rsidRDefault="00266E2A">
      <w:r>
        <w:separator/>
      </w:r>
    </w:p>
  </w:footnote>
  <w:footnote w:type="continuationSeparator" w:id="0">
    <w:p w14:paraId="3AB20188" w14:textId="77777777" w:rsidR="00266E2A" w:rsidRDefault="00266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 w15:restartNumberingAfterBreak="0">
    <w:nsid w:val="FFFFFFFE"/>
    <w:multiLevelType w:val="singleLevel"/>
    <w:tmpl w:val="6F08025C"/>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10"/>
    <w:multiLevelType w:val="singleLevel"/>
    <w:tmpl w:val="00000010"/>
    <w:lvl w:ilvl="0">
      <w:start w:val="1"/>
      <w:numFmt w:val="decimal"/>
      <w:lvlText w:val="(%1)"/>
      <w:lvlJc w:val="left"/>
      <w:pPr>
        <w:ind w:left="720" w:hanging="360"/>
      </w:pPr>
    </w:lvl>
  </w:abstractNum>
  <w:abstractNum w:abstractNumId="4" w15:restartNumberingAfterBreak="0">
    <w:nsid w:val="00000022"/>
    <w:multiLevelType w:val="singleLevel"/>
    <w:tmpl w:val="00000022"/>
    <w:name w:val="WW8Num34"/>
    <w:lvl w:ilvl="0">
      <w:start w:val="1"/>
      <w:numFmt w:val="bullet"/>
      <w:lvlText w:val=""/>
      <w:lvlJc w:val="left"/>
      <w:pPr>
        <w:tabs>
          <w:tab w:val="num" w:pos="2160"/>
        </w:tabs>
        <w:ind w:left="2160" w:hanging="360"/>
      </w:pPr>
      <w:rPr>
        <w:rFonts w:ascii="Symbol" w:hAnsi="Symbol"/>
        <w:sz w:val="20"/>
        <w:szCs w:val="20"/>
        <w:lang w:val="fr-BE"/>
      </w:rPr>
    </w:lvl>
  </w:abstractNum>
  <w:abstractNum w:abstractNumId="5" w15:restartNumberingAfterBreak="0">
    <w:nsid w:val="00000029"/>
    <w:multiLevelType w:val="multilevel"/>
    <w:tmpl w:val="00000029"/>
    <w:name w:val="WW8Num41"/>
    <w:lvl w:ilvl="0">
      <w:start w:val="1"/>
      <w:numFmt w:val="lowerLetter"/>
      <w:lvlText w:val="(%1)"/>
      <w:lvlJc w:val="left"/>
      <w:pPr>
        <w:tabs>
          <w:tab w:val="num" w:pos="720"/>
        </w:tabs>
        <w:ind w:left="720" w:hanging="360"/>
      </w:pPr>
      <w:rPr>
        <w:rFonts w:ascii="Wingdings" w:hAnsi="Wingdings"/>
        <w:color w:val="auto"/>
      </w:r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bullet"/>
      <w:lvlText w:val=""/>
      <w:lvlJc w:val="left"/>
      <w:pPr>
        <w:tabs>
          <w:tab w:val="num" w:pos="2880"/>
        </w:tabs>
        <w:ind w:left="2880" w:hanging="360"/>
      </w:pPr>
      <w:rPr>
        <w:rFonts w:ascii="Wingdings" w:hAnsi="Wingdings"/>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2D"/>
    <w:multiLevelType w:val="singleLevel"/>
    <w:tmpl w:val="0000002D"/>
    <w:name w:val="WW8Num45"/>
    <w:lvl w:ilvl="0">
      <w:start w:val="1"/>
      <w:numFmt w:val="upperLetter"/>
      <w:lvlText w:val="%1."/>
      <w:lvlJc w:val="left"/>
      <w:pPr>
        <w:tabs>
          <w:tab w:val="num" w:pos="720"/>
        </w:tabs>
        <w:ind w:left="720" w:hanging="360"/>
      </w:pPr>
    </w:lvl>
  </w:abstractNum>
  <w:abstractNum w:abstractNumId="7" w15:restartNumberingAfterBreak="0">
    <w:nsid w:val="00000034"/>
    <w:multiLevelType w:val="multilevel"/>
    <w:tmpl w:val="00000034"/>
    <w:name w:val="WW8Num52"/>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8" w15:restartNumberingAfterBreak="0">
    <w:nsid w:val="0000003A"/>
    <w:multiLevelType w:val="multilevel"/>
    <w:tmpl w:val="0000003A"/>
    <w:name w:val="WW8Num58"/>
    <w:lvl w:ilvl="0">
      <w:start w:val="1"/>
      <w:numFmt w:val="lowerLetter"/>
      <w:lvlText w:val="(%1)"/>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3C"/>
    <w:multiLevelType w:val="multilevel"/>
    <w:tmpl w:val="0000003C"/>
    <w:name w:val="WW8Num60"/>
    <w:lvl w:ilvl="0">
      <w:start w:val="1"/>
      <w:numFmt w:val="lowerLetter"/>
      <w:lvlText w:val="(%1)"/>
      <w:lvlJc w:val="left"/>
      <w:pPr>
        <w:tabs>
          <w:tab w:val="num" w:pos="720"/>
        </w:tabs>
        <w:ind w:left="720" w:hanging="360"/>
      </w:pPr>
      <w:rPr>
        <w:b/>
        <w:i/>
        <w:sz w:val="32"/>
      </w:rPr>
    </w:lvl>
    <w:lvl w:ilvl="1">
      <w:start w:val="1"/>
      <w:numFmt w:val="bullet"/>
      <w:lvlText w:val=""/>
      <w:lvlJc w:val="left"/>
      <w:pPr>
        <w:tabs>
          <w:tab w:val="num" w:pos="1440"/>
        </w:tabs>
        <w:ind w:left="1440" w:hanging="360"/>
      </w:pPr>
      <w:rPr>
        <w:rFonts w:ascii="Symbol" w:hAnsi="Symbol"/>
        <w:b/>
        <w:i/>
        <w:sz w:val="16"/>
      </w:rPr>
    </w:lvl>
    <w:lvl w:ilvl="2">
      <w:start w:val="1"/>
      <w:numFmt w:val="lowerRoman"/>
      <w:lvlText w:val="%3."/>
      <w:lvlJc w:val="left"/>
      <w:pPr>
        <w:tabs>
          <w:tab w:val="num" w:pos="2160"/>
        </w:tabs>
        <w:ind w:left="2160" w:hanging="180"/>
      </w:pPr>
    </w:lvl>
    <w:lvl w:ilvl="3">
      <w:start w:val="1"/>
      <w:numFmt w:val="bullet"/>
      <w:lvlText w:val=""/>
      <w:lvlJc w:val="left"/>
      <w:pPr>
        <w:tabs>
          <w:tab w:val="num" w:pos="2880"/>
        </w:tabs>
        <w:ind w:left="2880" w:hanging="360"/>
      </w:pPr>
      <w:rPr>
        <w:rFonts w:ascii="Wingdings" w:hAnsi="Wingdings"/>
        <w:b/>
        <w:i/>
        <w:sz w:val="32"/>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34234A2"/>
    <w:multiLevelType w:val="hybridMultilevel"/>
    <w:tmpl w:val="F454EA74"/>
    <w:lvl w:ilvl="0" w:tplc="040C000F">
      <w:start w:val="1"/>
      <w:numFmt w:val="decimal"/>
      <w:lvlText w:val="%1."/>
      <w:lvlJc w:val="left"/>
      <w:pPr>
        <w:tabs>
          <w:tab w:val="num" w:pos="1429"/>
        </w:tabs>
        <w:ind w:left="1429" w:hanging="360"/>
      </w:p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11" w15:restartNumberingAfterBreak="0">
    <w:nsid w:val="054C5265"/>
    <w:multiLevelType w:val="hybridMultilevel"/>
    <w:tmpl w:val="BF4AF67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4F7239"/>
    <w:multiLevelType w:val="hybridMultilevel"/>
    <w:tmpl w:val="E100522A"/>
    <w:lvl w:ilvl="0" w:tplc="DA523D26">
      <w:numFmt w:val="bullet"/>
      <w:lvlText w:val="-"/>
      <w:lvlJc w:val="left"/>
      <w:pPr>
        <w:tabs>
          <w:tab w:val="num" w:pos="720"/>
        </w:tabs>
        <w:ind w:left="720" w:hanging="360"/>
      </w:pPr>
      <w:rPr>
        <w:rFonts w:ascii="Times New Roman" w:eastAsia="Times New Roman" w:hAnsi="Times New Roman" w:cs="Times New Roman" w:hint="default"/>
      </w:rPr>
    </w:lvl>
    <w:lvl w:ilvl="1" w:tplc="91FE48C6">
      <w:start w:val="1"/>
      <w:numFmt w:val="decimal"/>
      <w:lvlText w:val="%2."/>
      <w:lvlJc w:val="left"/>
      <w:pPr>
        <w:tabs>
          <w:tab w:val="num" w:pos="1440"/>
        </w:tabs>
        <w:ind w:left="1440" w:hanging="360"/>
      </w:pPr>
      <w:rPr>
        <w:rFonts w:hint="default"/>
        <w:b/>
      </w:rPr>
    </w:lvl>
    <w:lvl w:ilvl="2" w:tplc="080C001B">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cs="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cs="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A4634"/>
    <w:multiLevelType w:val="hybridMultilevel"/>
    <w:tmpl w:val="EC3C4A1C"/>
    <w:lvl w:ilvl="0" w:tplc="080C000B">
      <w:start w:val="1"/>
      <w:numFmt w:val="bullet"/>
      <w:lvlText w:val=""/>
      <w:lvlJc w:val="left"/>
      <w:pPr>
        <w:ind w:left="3966" w:hanging="360"/>
      </w:pPr>
      <w:rPr>
        <w:rFonts w:ascii="Wingdings" w:hAnsi="Wingdings" w:hint="default"/>
      </w:rPr>
    </w:lvl>
    <w:lvl w:ilvl="1" w:tplc="080C0003" w:tentative="1">
      <w:start w:val="1"/>
      <w:numFmt w:val="bullet"/>
      <w:lvlText w:val="o"/>
      <w:lvlJc w:val="left"/>
      <w:pPr>
        <w:ind w:left="4686" w:hanging="360"/>
      </w:pPr>
      <w:rPr>
        <w:rFonts w:ascii="Courier New" w:hAnsi="Courier New" w:cs="Courier New" w:hint="default"/>
      </w:rPr>
    </w:lvl>
    <w:lvl w:ilvl="2" w:tplc="080C0005" w:tentative="1">
      <w:start w:val="1"/>
      <w:numFmt w:val="bullet"/>
      <w:lvlText w:val=""/>
      <w:lvlJc w:val="left"/>
      <w:pPr>
        <w:ind w:left="5406" w:hanging="360"/>
      </w:pPr>
      <w:rPr>
        <w:rFonts w:ascii="Wingdings" w:hAnsi="Wingdings" w:hint="default"/>
      </w:rPr>
    </w:lvl>
    <w:lvl w:ilvl="3" w:tplc="080C0001" w:tentative="1">
      <w:start w:val="1"/>
      <w:numFmt w:val="bullet"/>
      <w:lvlText w:val=""/>
      <w:lvlJc w:val="left"/>
      <w:pPr>
        <w:ind w:left="6126" w:hanging="360"/>
      </w:pPr>
      <w:rPr>
        <w:rFonts w:ascii="Symbol" w:hAnsi="Symbol" w:hint="default"/>
      </w:rPr>
    </w:lvl>
    <w:lvl w:ilvl="4" w:tplc="080C0003" w:tentative="1">
      <w:start w:val="1"/>
      <w:numFmt w:val="bullet"/>
      <w:lvlText w:val="o"/>
      <w:lvlJc w:val="left"/>
      <w:pPr>
        <w:ind w:left="6846" w:hanging="360"/>
      </w:pPr>
      <w:rPr>
        <w:rFonts w:ascii="Courier New" w:hAnsi="Courier New" w:cs="Courier New" w:hint="default"/>
      </w:rPr>
    </w:lvl>
    <w:lvl w:ilvl="5" w:tplc="080C0005" w:tentative="1">
      <w:start w:val="1"/>
      <w:numFmt w:val="bullet"/>
      <w:lvlText w:val=""/>
      <w:lvlJc w:val="left"/>
      <w:pPr>
        <w:ind w:left="7566" w:hanging="360"/>
      </w:pPr>
      <w:rPr>
        <w:rFonts w:ascii="Wingdings" w:hAnsi="Wingdings" w:hint="default"/>
      </w:rPr>
    </w:lvl>
    <w:lvl w:ilvl="6" w:tplc="080C0001" w:tentative="1">
      <w:start w:val="1"/>
      <w:numFmt w:val="bullet"/>
      <w:lvlText w:val=""/>
      <w:lvlJc w:val="left"/>
      <w:pPr>
        <w:ind w:left="8286" w:hanging="360"/>
      </w:pPr>
      <w:rPr>
        <w:rFonts w:ascii="Symbol" w:hAnsi="Symbol" w:hint="default"/>
      </w:rPr>
    </w:lvl>
    <w:lvl w:ilvl="7" w:tplc="080C0003" w:tentative="1">
      <w:start w:val="1"/>
      <w:numFmt w:val="bullet"/>
      <w:lvlText w:val="o"/>
      <w:lvlJc w:val="left"/>
      <w:pPr>
        <w:ind w:left="9006" w:hanging="360"/>
      </w:pPr>
      <w:rPr>
        <w:rFonts w:ascii="Courier New" w:hAnsi="Courier New" w:cs="Courier New" w:hint="default"/>
      </w:rPr>
    </w:lvl>
    <w:lvl w:ilvl="8" w:tplc="080C0005" w:tentative="1">
      <w:start w:val="1"/>
      <w:numFmt w:val="bullet"/>
      <w:lvlText w:val=""/>
      <w:lvlJc w:val="left"/>
      <w:pPr>
        <w:ind w:left="9726" w:hanging="360"/>
      </w:pPr>
      <w:rPr>
        <w:rFonts w:ascii="Wingdings" w:hAnsi="Wingdings" w:hint="default"/>
      </w:rPr>
    </w:lvl>
  </w:abstractNum>
  <w:abstractNum w:abstractNumId="14" w15:restartNumberingAfterBreak="0">
    <w:nsid w:val="1B82129B"/>
    <w:multiLevelType w:val="hybridMultilevel"/>
    <w:tmpl w:val="48CABCAE"/>
    <w:lvl w:ilvl="0" w:tplc="080C000F">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5" w15:restartNumberingAfterBreak="0">
    <w:nsid w:val="20436152"/>
    <w:multiLevelType w:val="hybridMultilevel"/>
    <w:tmpl w:val="4E54729E"/>
    <w:lvl w:ilvl="0" w:tplc="FAB6C350">
      <w:start w:val="3"/>
      <w:numFmt w:val="bullet"/>
      <w:lvlText w:val=""/>
      <w:lvlJc w:val="left"/>
      <w:pPr>
        <w:ind w:left="1146" w:hanging="360"/>
      </w:pPr>
      <w:rPr>
        <w:rFonts w:ascii="Wingdings" w:eastAsia="Times New Roman" w:hAnsi="Wingdings" w:cs="Times New Roman" w:hint="default"/>
        <w:b/>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16" w15:restartNumberingAfterBreak="0">
    <w:nsid w:val="21916437"/>
    <w:multiLevelType w:val="hybridMultilevel"/>
    <w:tmpl w:val="E2C2C8E4"/>
    <w:lvl w:ilvl="0" w:tplc="8F122250">
      <w:start w:val="40"/>
      <w:numFmt w:val="bullet"/>
      <w:lvlText w:val="-"/>
      <w:lvlJc w:val="left"/>
      <w:pPr>
        <w:ind w:left="720" w:hanging="360"/>
      </w:pPr>
      <w:rPr>
        <w:rFonts w:ascii="Calibri" w:eastAsia="Arial"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23D55A85"/>
    <w:multiLevelType w:val="hybridMultilevel"/>
    <w:tmpl w:val="56FC6714"/>
    <w:name w:val="WW8Num47"/>
    <w:lvl w:ilvl="0" w:tplc="FFFFFFFF">
      <w:start w:val="4"/>
      <w:numFmt w:val="decimal"/>
      <w:lvlText w:val="%1."/>
      <w:lvlJc w:val="left"/>
      <w:pPr>
        <w:tabs>
          <w:tab w:val="num" w:pos="380"/>
        </w:tabs>
        <w:ind w:left="380" w:hanging="360"/>
      </w:pPr>
      <w:rPr>
        <w:rFonts w:hint="default"/>
      </w:rPr>
    </w:lvl>
    <w:lvl w:ilvl="1" w:tplc="FFFFFFFF" w:tentative="1">
      <w:start w:val="1"/>
      <w:numFmt w:val="lowerLetter"/>
      <w:lvlText w:val="%2."/>
      <w:lvlJc w:val="left"/>
      <w:pPr>
        <w:tabs>
          <w:tab w:val="num" w:pos="1100"/>
        </w:tabs>
        <w:ind w:left="1100" w:hanging="360"/>
      </w:pPr>
    </w:lvl>
    <w:lvl w:ilvl="2" w:tplc="FFFFFFFF" w:tentative="1">
      <w:start w:val="1"/>
      <w:numFmt w:val="lowerRoman"/>
      <w:lvlText w:val="%3."/>
      <w:lvlJc w:val="right"/>
      <w:pPr>
        <w:tabs>
          <w:tab w:val="num" w:pos="1820"/>
        </w:tabs>
        <w:ind w:left="1820" w:hanging="180"/>
      </w:pPr>
    </w:lvl>
    <w:lvl w:ilvl="3" w:tplc="FFFFFFFF" w:tentative="1">
      <w:start w:val="1"/>
      <w:numFmt w:val="decimal"/>
      <w:lvlText w:val="%4."/>
      <w:lvlJc w:val="left"/>
      <w:pPr>
        <w:tabs>
          <w:tab w:val="num" w:pos="2540"/>
        </w:tabs>
        <w:ind w:left="2540" w:hanging="360"/>
      </w:pPr>
    </w:lvl>
    <w:lvl w:ilvl="4" w:tplc="FFFFFFFF" w:tentative="1">
      <w:start w:val="1"/>
      <w:numFmt w:val="lowerLetter"/>
      <w:lvlText w:val="%5."/>
      <w:lvlJc w:val="left"/>
      <w:pPr>
        <w:tabs>
          <w:tab w:val="num" w:pos="3260"/>
        </w:tabs>
        <w:ind w:left="3260" w:hanging="360"/>
      </w:pPr>
    </w:lvl>
    <w:lvl w:ilvl="5" w:tplc="FFFFFFFF" w:tentative="1">
      <w:start w:val="1"/>
      <w:numFmt w:val="lowerRoman"/>
      <w:lvlText w:val="%6."/>
      <w:lvlJc w:val="right"/>
      <w:pPr>
        <w:tabs>
          <w:tab w:val="num" w:pos="3980"/>
        </w:tabs>
        <w:ind w:left="3980" w:hanging="180"/>
      </w:pPr>
    </w:lvl>
    <w:lvl w:ilvl="6" w:tplc="FFFFFFFF" w:tentative="1">
      <w:start w:val="1"/>
      <w:numFmt w:val="decimal"/>
      <w:lvlText w:val="%7."/>
      <w:lvlJc w:val="left"/>
      <w:pPr>
        <w:tabs>
          <w:tab w:val="num" w:pos="4700"/>
        </w:tabs>
        <w:ind w:left="4700" w:hanging="360"/>
      </w:pPr>
    </w:lvl>
    <w:lvl w:ilvl="7" w:tplc="FFFFFFFF" w:tentative="1">
      <w:start w:val="1"/>
      <w:numFmt w:val="lowerLetter"/>
      <w:lvlText w:val="%8."/>
      <w:lvlJc w:val="left"/>
      <w:pPr>
        <w:tabs>
          <w:tab w:val="num" w:pos="5420"/>
        </w:tabs>
        <w:ind w:left="5420" w:hanging="360"/>
      </w:pPr>
    </w:lvl>
    <w:lvl w:ilvl="8" w:tplc="FFFFFFFF" w:tentative="1">
      <w:start w:val="1"/>
      <w:numFmt w:val="lowerRoman"/>
      <w:lvlText w:val="%9."/>
      <w:lvlJc w:val="right"/>
      <w:pPr>
        <w:tabs>
          <w:tab w:val="num" w:pos="6140"/>
        </w:tabs>
        <w:ind w:left="6140" w:hanging="180"/>
      </w:pPr>
    </w:lvl>
  </w:abstractNum>
  <w:abstractNum w:abstractNumId="18" w15:restartNumberingAfterBreak="0">
    <w:nsid w:val="2E8F5162"/>
    <w:multiLevelType w:val="hybridMultilevel"/>
    <w:tmpl w:val="D1B0EBCE"/>
    <w:lvl w:ilvl="0" w:tplc="080C0001">
      <w:start w:val="1"/>
      <w:numFmt w:val="bullet"/>
      <w:lvlText w:val=""/>
      <w:lvlJc w:val="left"/>
      <w:pPr>
        <w:ind w:left="1854" w:hanging="360"/>
      </w:pPr>
      <w:rPr>
        <w:rFonts w:ascii="Symbol" w:hAnsi="Symbol" w:hint="default"/>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abstractNum w:abstractNumId="19" w15:restartNumberingAfterBreak="0">
    <w:nsid w:val="32BF1621"/>
    <w:multiLevelType w:val="hybridMultilevel"/>
    <w:tmpl w:val="DE982FF6"/>
    <w:lvl w:ilvl="0" w:tplc="92A2D842">
      <w:start w:val="1"/>
      <w:numFmt w:val="bullet"/>
      <w:lvlText w:val="-"/>
      <w:lvlJc w:val="left"/>
      <w:pPr>
        <w:ind w:left="405" w:hanging="360"/>
      </w:pPr>
      <w:rPr>
        <w:rFonts w:ascii="Book Antiqua" w:eastAsia="Times New Roman" w:hAnsi="Book Antiqua" w:cs="Arial" w:hint="default"/>
      </w:rPr>
    </w:lvl>
    <w:lvl w:ilvl="1" w:tplc="080C0003" w:tentative="1">
      <w:start w:val="1"/>
      <w:numFmt w:val="bullet"/>
      <w:lvlText w:val="o"/>
      <w:lvlJc w:val="left"/>
      <w:pPr>
        <w:ind w:left="1125" w:hanging="360"/>
      </w:pPr>
      <w:rPr>
        <w:rFonts w:ascii="Courier New" w:hAnsi="Courier New" w:cs="Courier New" w:hint="default"/>
      </w:rPr>
    </w:lvl>
    <w:lvl w:ilvl="2" w:tplc="080C0005" w:tentative="1">
      <w:start w:val="1"/>
      <w:numFmt w:val="bullet"/>
      <w:lvlText w:val=""/>
      <w:lvlJc w:val="left"/>
      <w:pPr>
        <w:ind w:left="1845" w:hanging="360"/>
      </w:pPr>
      <w:rPr>
        <w:rFonts w:ascii="Wingdings" w:hAnsi="Wingdings" w:hint="default"/>
      </w:rPr>
    </w:lvl>
    <w:lvl w:ilvl="3" w:tplc="080C0001" w:tentative="1">
      <w:start w:val="1"/>
      <w:numFmt w:val="bullet"/>
      <w:lvlText w:val=""/>
      <w:lvlJc w:val="left"/>
      <w:pPr>
        <w:ind w:left="2565" w:hanging="360"/>
      </w:pPr>
      <w:rPr>
        <w:rFonts w:ascii="Symbol" w:hAnsi="Symbol" w:hint="default"/>
      </w:rPr>
    </w:lvl>
    <w:lvl w:ilvl="4" w:tplc="080C0003" w:tentative="1">
      <w:start w:val="1"/>
      <w:numFmt w:val="bullet"/>
      <w:lvlText w:val="o"/>
      <w:lvlJc w:val="left"/>
      <w:pPr>
        <w:ind w:left="3285" w:hanging="360"/>
      </w:pPr>
      <w:rPr>
        <w:rFonts w:ascii="Courier New" w:hAnsi="Courier New" w:cs="Courier New" w:hint="default"/>
      </w:rPr>
    </w:lvl>
    <w:lvl w:ilvl="5" w:tplc="080C0005" w:tentative="1">
      <w:start w:val="1"/>
      <w:numFmt w:val="bullet"/>
      <w:lvlText w:val=""/>
      <w:lvlJc w:val="left"/>
      <w:pPr>
        <w:ind w:left="4005" w:hanging="360"/>
      </w:pPr>
      <w:rPr>
        <w:rFonts w:ascii="Wingdings" w:hAnsi="Wingdings" w:hint="default"/>
      </w:rPr>
    </w:lvl>
    <w:lvl w:ilvl="6" w:tplc="080C0001" w:tentative="1">
      <w:start w:val="1"/>
      <w:numFmt w:val="bullet"/>
      <w:lvlText w:val=""/>
      <w:lvlJc w:val="left"/>
      <w:pPr>
        <w:ind w:left="4725" w:hanging="360"/>
      </w:pPr>
      <w:rPr>
        <w:rFonts w:ascii="Symbol" w:hAnsi="Symbol" w:hint="default"/>
      </w:rPr>
    </w:lvl>
    <w:lvl w:ilvl="7" w:tplc="080C0003" w:tentative="1">
      <w:start w:val="1"/>
      <w:numFmt w:val="bullet"/>
      <w:lvlText w:val="o"/>
      <w:lvlJc w:val="left"/>
      <w:pPr>
        <w:ind w:left="5445" w:hanging="360"/>
      </w:pPr>
      <w:rPr>
        <w:rFonts w:ascii="Courier New" w:hAnsi="Courier New" w:cs="Courier New" w:hint="default"/>
      </w:rPr>
    </w:lvl>
    <w:lvl w:ilvl="8" w:tplc="080C0005" w:tentative="1">
      <w:start w:val="1"/>
      <w:numFmt w:val="bullet"/>
      <w:lvlText w:val=""/>
      <w:lvlJc w:val="left"/>
      <w:pPr>
        <w:ind w:left="6165" w:hanging="360"/>
      </w:pPr>
      <w:rPr>
        <w:rFonts w:ascii="Wingdings" w:hAnsi="Wingdings" w:hint="default"/>
      </w:rPr>
    </w:lvl>
  </w:abstractNum>
  <w:abstractNum w:abstractNumId="20" w15:restartNumberingAfterBreak="0">
    <w:nsid w:val="335631B6"/>
    <w:multiLevelType w:val="hybridMultilevel"/>
    <w:tmpl w:val="0A28FF30"/>
    <w:lvl w:ilvl="0" w:tplc="656E9678">
      <w:start w:val="1"/>
      <w:numFmt w:val="bullet"/>
      <w:lvlText w:val="-"/>
      <w:lvlJc w:val="left"/>
      <w:pPr>
        <w:ind w:left="720" w:hanging="360"/>
      </w:pPr>
      <w:rPr>
        <w:rFonts w:ascii="Georgia" w:eastAsia="Times New Roman" w:hAnsi="Georgia" w:cs="Arial" w:hint="default"/>
        <w:sz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3ACF4C1F"/>
    <w:multiLevelType w:val="hybridMultilevel"/>
    <w:tmpl w:val="82B85ED2"/>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22" w15:restartNumberingAfterBreak="0">
    <w:nsid w:val="43F96907"/>
    <w:multiLevelType w:val="hybridMultilevel"/>
    <w:tmpl w:val="2154FA56"/>
    <w:lvl w:ilvl="0" w:tplc="A2D2F1C4">
      <w:start w:val="4032"/>
      <w:numFmt w:val="bullet"/>
      <w:lvlText w:val=""/>
      <w:lvlJc w:val="left"/>
      <w:pPr>
        <w:tabs>
          <w:tab w:val="num" w:pos="382"/>
        </w:tabs>
        <w:ind w:left="382" w:hanging="360"/>
      </w:pPr>
      <w:rPr>
        <w:rFonts w:ascii="Wingdings" w:eastAsia="@SimSun" w:hAnsi="Wingdings" w:cs="@SimSun" w:hint="default"/>
        <w:u w:val="none"/>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74535F"/>
    <w:multiLevelType w:val="multilevel"/>
    <w:tmpl w:val="974CEE72"/>
    <w:lvl w:ilvl="0">
      <w:start w:val="1"/>
      <w:numFmt w:val="decimal"/>
      <w:suff w:val="space"/>
      <w:lvlText w:val="TITRE %1: "/>
      <w:lvlJc w:val="left"/>
      <w:pPr>
        <w:ind w:left="432" w:hanging="432"/>
      </w:pPr>
      <w:rPr>
        <w:rFonts w:hint="default"/>
      </w:rPr>
    </w:lvl>
    <w:lvl w:ilvl="1">
      <w:start w:val="1"/>
      <w:numFmt w:val="decimal"/>
      <w:pStyle w:val="CircDirN2"/>
      <w:lvlText w:val="CHAPITRE %2: "/>
      <w:lvlJc w:val="left"/>
      <w:pPr>
        <w:tabs>
          <w:tab w:val="num" w:pos="576"/>
        </w:tabs>
        <w:ind w:left="576" w:hanging="576"/>
      </w:pPr>
      <w:rPr>
        <w:rFonts w:hint="default"/>
      </w:rPr>
    </w:lvl>
    <w:lvl w:ilvl="2">
      <w:start w:val="1"/>
      <w:numFmt w:val="upperRoman"/>
      <w:pStyle w:val="CircDirN3"/>
      <w:lvlText w:val="%3. "/>
      <w:lvlJc w:val="left"/>
      <w:pPr>
        <w:tabs>
          <w:tab w:val="num" w:pos="720"/>
        </w:tabs>
        <w:ind w:left="720" w:firstLine="0"/>
      </w:pPr>
      <w:rPr>
        <w:rFonts w:ascii="Courier New" w:hAnsi="Courier New" w:hint="default"/>
        <w:sz w:val="32"/>
      </w:rPr>
    </w:lvl>
    <w:lvl w:ilvl="3">
      <w:start w:val="1"/>
      <w:numFmt w:val="decimal"/>
      <w:pStyle w:val="CircDirN4"/>
      <w:lvlText w:val="%3.%4."/>
      <w:lvlJc w:val="left"/>
      <w:pPr>
        <w:tabs>
          <w:tab w:val="num" w:pos="864"/>
        </w:tabs>
        <w:ind w:left="864" w:firstLine="43"/>
      </w:pPr>
      <w:rPr>
        <w:rFonts w:hint="default"/>
      </w:rPr>
    </w:lvl>
    <w:lvl w:ilvl="4">
      <w:start w:val="1"/>
      <w:numFmt w:val="upperLetter"/>
      <w:pStyle w:val="CircDirN5"/>
      <w:lvlText w:val="%3.%4.%5."/>
      <w:lvlJc w:val="left"/>
      <w:pPr>
        <w:tabs>
          <w:tab w:val="num" w:pos="1008"/>
        </w:tabs>
        <w:ind w:left="1008" w:firstLine="126"/>
      </w:pPr>
      <w:rPr>
        <w:rFonts w:ascii="Arial Narrow" w:hAnsi="Arial Narrow" w:hint="default"/>
        <w:b w:val="0"/>
        <w:i w:val="0"/>
        <w:sz w:val="26"/>
      </w:rPr>
    </w:lvl>
    <w:lvl w:ilvl="5">
      <w:start w:val="1"/>
      <w:numFmt w:val="decimal"/>
      <w:pStyle w:val="CircDirN6"/>
      <w:lvlText w:val="%3.%4.%5.%6°. "/>
      <w:lvlJc w:val="left"/>
      <w:pPr>
        <w:tabs>
          <w:tab w:val="num" w:pos="1152"/>
        </w:tabs>
        <w:ind w:left="1152" w:firstLine="39"/>
      </w:pPr>
      <w:rPr>
        <w:rFonts w:ascii="Courier New" w:hAnsi="Courier New"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5DD5381"/>
    <w:multiLevelType w:val="hybridMultilevel"/>
    <w:tmpl w:val="617C559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58101D0B"/>
    <w:multiLevelType w:val="hybridMultilevel"/>
    <w:tmpl w:val="E8106DF8"/>
    <w:lvl w:ilvl="0" w:tplc="5B02E01A">
      <w:start w:val="1"/>
      <w:numFmt w:val="bullet"/>
      <w:lvlText w:val=""/>
      <w:lvlJc w:val="left"/>
      <w:pPr>
        <w:ind w:left="720" w:hanging="360"/>
      </w:pPr>
      <w:rPr>
        <w:rFonts w:ascii="Wingdings" w:eastAsia="Calibri" w:hAnsi="Wingdings"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8A85EFC"/>
    <w:multiLevelType w:val="hybridMultilevel"/>
    <w:tmpl w:val="BB8EAD82"/>
    <w:lvl w:ilvl="0" w:tplc="FFFFFFFF">
      <w:start w:val="4031"/>
      <w:numFmt w:val="bullet"/>
      <w:lvlText w:val="-"/>
      <w:lvlJc w:val="left"/>
      <w:pPr>
        <w:tabs>
          <w:tab w:val="num" w:pos="4335"/>
        </w:tabs>
        <w:ind w:left="4335" w:hanging="360"/>
      </w:pPr>
      <w:rPr>
        <w:rFonts w:ascii="Times New Roman" w:eastAsia="Times New Roman" w:hAnsi="Times New Roman" w:cs="Times New Roman" w:hint="default"/>
      </w:rPr>
    </w:lvl>
    <w:lvl w:ilvl="1" w:tplc="FFFFFFFF">
      <w:start w:val="1"/>
      <w:numFmt w:val="bullet"/>
      <w:lvlText w:val="o"/>
      <w:lvlJc w:val="left"/>
      <w:pPr>
        <w:tabs>
          <w:tab w:val="num" w:pos="5055"/>
        </w:tabs>
        <w:ind w:left="5055" w:hanging="360"/>
      </w:pPr>
      <w:rPr>
        <w:rFonts w:ascii="Courier New" w:hAnsi="Courier New" w:hint="default"/>
      </w:rPr>
    </w:lvl>
    <w:lvl w:ilvl="2" w:tplc="FFFFFFFF" w:tentative="1">
      <w:start w:val="1"/>
      <w:numFmt w:val="bullet"/>
      <w:lvlText w:val=""/>
      <w:lvlJc w:val="left"/>
      <w:pPr>
        <w:tabs>
          <w:tab w:val="num" w:pos="5775"/>
        </w:tabs>
        <w:ind w:left="5775" w:hanging="360"/>
      </w:pPr>
      <w:rPr>
        <w:rFonts w:ascii="Wingdings" w:hAnsi="Wingdings" w:hint="default"/>
      </w:rPr>
    </w:lvl>
    <w:lvl w:ilvl="3" w:tplc="FFFFFFFF" w:tentative="1">
      <w:start w:val="1"/>
      <w:numFmt w:val="bullet"/>
      <w:lvlText w:val=""/>
      <w:lvlJc w:val="left"/>
      <w:pPr>
        <w:tabs>
          <w:tab w:val="num" w:pos="6495"/>
        </w:tabs>
        <w:ind w:left="6495" w:hanging="360"/>
      </w:pPr>
      <w:rPr>
        <w:rFonts w:ascii="Symbol" w:hAnsi="Symbol" w:hint="default"/>
      </w:rPr>
    </w:lvl>
    <w:lvl w:ilvl="4" w:tplc="FFFFFFFF" w:tentative="1">
      <w:start w:val="1"/>
      <w:numFmt w:val="bullet"/>
      <w:lvlText w:val="o"/>
      <w:lvlJc w:val="left"/>
      <w:pPr>
        <w:tabs>
          <w:tab w:val="num" w:pos="7215"/>
        </w:tabs>
        <w:ind w:left="7215" w:hanging="360"/>
      </w:pPr>
      <w:rPr>
        <w:rFonts w:ascii="Courier New" w:hAnsi="Courier New" w:hint="default"/>
      </w:rPr>
    </w:lvl>
    <w:lvl w:ilvl="5" w:tplc="FFFFFFFF" w:tentative="1">
      <w:start w:val="1"/>
      <w:numFmt w:val="bullet"/>
      <w:lvlText w:val=""/>
      <w:lvlJc w:val="left"/>
      <w:pPr>
        <w:tabs>
          <w:tab w:val="num" w:pos="7935"/>
        </w:tabs>
        <w:ind w:left="7935" w:hanging="360"/>
      </w:pPr>
      <w:rPr>
        <w:rFonts w:ascii="Wingdings" w:hAnsi="Wingdings" w:hint="default"/>
      </w:rPr>
    </w:lvl>
    <w:lvl w:ilvl="6" w:tplc="FFFFFFFF" w:tentative="1">
      <w:start w:val="1"/>
      <w:numFmt w:val="bullet"/>
      <w:lvlText w:val=""/>
      <w:lvlJc w:val="left"/>
      <w:pPr>
        <w:tabs>
          <w:tab w:val="num" w:pos="8655"/>
        </w:tabs>
        <w:ind w:left="8655" w:hanging="360"/>
      </w:pPr>
      <w:rPr>
        <w:rFonts w:ascii="Symbol" w:hAnsi="Symbol" w:hint="default"/>
      </w:rPr>
    </w:lvl>
    <w:lvl w:ilvl="7" w:tplc="FFFFFFFF" w:tentative="1">
      <w:start w:val="1"/>
      <w:numFmt w:val="bullet"/>
      <w:lvlText w:val="o"/>
      <w:lvlJc w:val="left"/>
      <w:pPr>
        <w:tabs>
          <w:tab w:val="num" w:pos="9375"/>
        </w:tabs>
        <w:ind w:left="9375" w:hanging="360"/>
      </w:pPr>
      <w:rPr>
        <w:rFonts w:ascii="Courier New" w:hAnsi="Courier New" w:hint="default"/>
      </w:rPr>
    </w:lvl>
    <w:lvl w:ilvl="8" w:tplc="FFFFFFFF" w:tentative="1">
      <w:start w:val="1"/>
      <w:numFmt w:val="bullet"/>
      <w:lvlText w:val=""/>
      <w:lvlJc w:val="left"/>
      <w:pPr>
        <w:tabs>
          <w:tab w:val="num" w:pos="10095"/>
        </w:tabs>
        <w:ind w:left="10095" w:hanging="360"/>
      </w:pPr>
      <w:rPr>
        <w:rFonts w:ascii="Wingdings" w:hAnsi="Wingdings" w:hint="default"/>
      </w:rPr>
    </w:lvl>
  </w:abstractNum>
  <w:abstractNum w:abstractNumId="27" w15:restartNumberingAfterBreak="0">
    <w:nsid w:val="72F91E0F"/>
    <w:multiLevelType w:val="hybridMultilevel"/>
    <w:tmpl w:val="B4221FE4"/>
    <w:lvl w:ilvl="0" w:tplc="4B3A7404">
      <w:start w:val="1"/>
      <w:numFmt w:val="lowerLetter"/>
      <w:lvlText w:val="(%1)"/>
      <w:lvlJc w:val="left"/>
      <w:pPr>
        <w:tabs>
          <w:tab w:val="num" w:pos="720"/>
        </w:tabs>
        <w:ind w:left="720" w:hanging="360"/>
      </w:pPr>
      <w:rPr>
        <w:rFonts w:hint="default"/>
        <w:b/>
        <w:i/>
        <w:sz w:val="32"/>
      </w:rPr>
    </w:lvl>
    <w:lvl w:ilvl="1" w:tplc="C396088A">
      <w:start w:val="1"/>
      <w:numFmt w:val="bullet"/>
      <w:lvlText w:val=""/>
      <w:lvlJc w:val="left"/>
      <w:pPr>
        <w:tabs>
          <w:tab w:val="num" w:pos="1440"/>
        </w:tabs>
        <w:ind w:left="1440" w:hanging="360"/>
      </w:pPr>
      <w:rPr>
        <w:rFonts w:ascii="Symbol" w:hAnsi="Symbol" w:hint="default"/>
        <w:b/>
        <w:i/>
        <w:sz w:val="16"/>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32C29E9"/>
    <w:multiLevelType w:val="hybridMultilevel"/>
    <w:tmpl w:val="46407A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15:restartNumberingAfterBreak="0">
    <w:nsid w:val="73F0145D"/>
    <w:multiLevelType w:val="hybridMultilevel"/>
    <w:tmpl w:val="E7A0643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7D767D25"/>
    <w:multiLevelType w:val="hybridMultilevel"/>
    <w:tmpl w:val="708ACF64"/>
    <w:lvl w:ilvl="0" w:tplc="0C127DE6">
      <w:start w:val="3"/>
      <w:numFmt w:val="bullet"/>
      <w:lvlText w:val=""/>
      <w:lvlJc w:val="left"/>
      <w:pPr>
        <w:ind w:left="786" w:hanging="360"/>
      </w:pPr>
      <w:rPr>
        <w:rFonts w:ascii="Wingdings" w:eastAsia="Times New Roman" w:hAnsi="Wingdings" w:cs="Times New Roman"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num w:numId="1" w16cid:durableId="1839614875">
    <w:abstractNumId w:val="23"/>
  </w:num>
  <w:num w:numId="2" w16cid:durableId="292366795">
    <w:abstractNumId w:val="1"/>
    <w:lvlOverride w:ilvl="0">
      <w:lvl w:ilvl="0">
        <w:start w:val="1"/>
        <w:numFmt w:val="bullet"/>
        <w:lvlText w:val=""/>
        <w:legacy w:legacy="1" w:legacySpace="0" w:legacyIndent="283"/>
        <w:lvlJc w:val="left"/>
        <w:pPr>
          <w:ind w:left="283" w:hanging="283"/>
        </w:pPr>
        <w:rPr>
          <w:rFonts w:ascii="Wingdings" w:hAnsi="Wingdings" w:hint="default"/>
          <w:b w:val="0"/>
          <w:i/>
          <w:sz w:val="24"/>
          <w:u w:val="none"/>
        </w:rPr>
      </w:lvl>
    </w:lvlOverride>
  </w:num>
  <w:num w:numId="3" w16cid:durableId="1543977784">
    <w:abstractNumId w:val="6"/>
  </w:num>
  <w:num w:numId="4" w16cid:durableId="437943722">
    <w:abstractNumId w:val="17"/>
  </w:num>
  <w:num w:numId="5" w16cid:durableId="1085150379">
    <w:abstractNumId w:val="2"/>
  </w:num>
  <w:num w:numId="6" w16cid:durableId="1915162799">
    <w:abstractNumId w:val="3"/>
  </w:num>
  <w:num w:numId="7" w16cid:durableId="811479358">
    <w:abstractNumId w:val="4"/>
  </w:num>
  <w:num w:numId="8" w16cid:durableId="889390396">
    <w:abstractNumId w:val="5"/>
  </w:num>
  <w:num w:numId="9" w16cid:durableId="1879587754">
    <w:abstractNumId w:val="7"/>
  </w:num>
  <w:num w:numId="10" w16cid:durableId="1195659312">
    <w:abstractNumId w:val="8"/>
  </w:num>
  <w:num w:numId="11" w16cid:durableId="531698503">
    <w:abstractNumId w:val="9"/>
  </w:num>
  <w:num w:numId="12" w16cid:durableId="17438180">
    <w:abstractNumId w:val="22"/>
  </w:num>
  <w:num w:numId="13" w16cid:durableId="655232937">
    <w:abstractNumId w:val="27"/>
  </w:num>
  <w:num w:numId="14" w16cid:durableId="1262646242">
    <w:abstractNumId w:val="10"/>
  </w:num>
  <w:num w:numId="15" w16cid:durableId="1975137640">
    <w:abstractNumId w:val="12"/>
  </w:num>
  <w:num w:numId="16" w16cid:durableId="899168373">
    <w:abstractNumId w:val="26"/>
  </w:num>
  <w:num w:numId="17" w16cid:durableId="611977134">
    <w:abstractNumId w:val="21"/>
  </w:num>
  <w:num w:numId="18" w16cid:durableId="958295100">
    <w:abstractNumId w:val="14"/>
  </w:num>
  <w:num w:numId="19" w16cid:durableId="1461339177">
    <w:abstractNumId w:val="11"/>
  </w:num>
  <w:num w:numId="20" w16cid:durableId="279335651">
    <w:abstractNumId w:val="24"/>
  </w:num>
  <w:num w:numId="21" w16cid:durableId="1928608041">
    <w:abstractNumId w:val="30"/>
  </w:num>
  <w:num w:numId="22" w16cid:durableId="1863470041">
    <w:abstractNumId w:val="15"/>
  </w:num>
  <w:num w:numId="23" w16cid:durableId="228274401">
    <w:abstractNumId w:val="20"/>
  </w:num>
  <w:num w:numId="24" w16cid:durableId="2054844314">
    <w:abstractNumId w:val="13"/>
  </w:num>
  <w:num w:numId="25" w16cid:durableId="1284118337">
    <w:abstractNumId w:val="19"/>
  </w:num>
  <w:num w:numId="26" w16cid:durableId="207686830">
    <w:abstractNumId w:val="25"/>
  </w:num>
  <w:num w:numId="27" w16cid:durableId="1279334553">
    <w:abstractNumId w:val="0"/>
  </w:num>
  <w:num w:numId="28" w16cid:durableId="1531605113">
    <w:abstractNumId w:val="28"/>
  </w:num>
  <w:num w:numId="29" w16cid:durableId="2088766239">
    <w:abstractNumId w:val="18"/>
  </w:num>
  <w:num w:numId="30" w16cid:durableId="1366060906">
    <w:abstractNumId w:val="29"/>
  </w:num>
  <w:num w:numId="31" w16cid:durableId="3516854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64F"/>
    <w:rsid w:val="000B4E7F"/>
    <w:rsid w:val="00244EC0"/>
    <w:rsid w:val="00266E2A"/>
    <w:rsid w:val="00293385"/>
    <w:rsid w:val="00335C7B"/>
    <w:rsid w:val="004038D2"/>
    <w:rsid w:val="0042131D"/>
    <w:rsid w:val="00603413"/>
    <w:rsid w:val="00727389"/>
    <w:rsid w:val="00763BC1"/>
    <w:rsid w:val="00784FA2"/>
    <w:rsid w:val="0087384A"/>
    <w:rsid w:val="008A42FC"/>
    <w:rsid w:val="00A0564F"/>
    <w:rsid w:val="00BC3B20"/>
    <w:rsid w:val="00CB684F"/>
    <w:rsid w:val="00CD66D5"/>
    <w:rsid w:val="00CE09D0"/>
    <w:rsid w:val="00E96AA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8D387"/>
  <w15:docId w15:val="{827B6741-C735-4F6F-8709-681AB95D3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lang w:val="fr-FR" w:eastAsia="ar-SA"/>
    </w:rPr>
  </w:style>
  <w:style w:type="paragraph" w:styleId="Titre1">
    <w:name w:val="heading 1"/>
    <w:basedOn w:val="Normal"/>
    <w:next w:val="Normal"/>
    <w:link w:val="Titre1Car"/>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pPr>
      <w:keepNext/>
      <w:spacing w:before="240" w:after="60"/>
      <w:outlineLvl w:val="3"/>
    </w:pPr>
    <w:rPr>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link w:val="Titre6Car"/>
    <w:qFormat/>
    <w:pPr>
      <w:spacing w:before="240" w:after="60"/>
      <w:outlineLvl w:val="5"/>
    </w:pPr>
    <w:rPr>
      <w:b/>
      <w:bCs/>
      <w:sz w:val="22"/>
      <w:szCs w:val="22"/>
    </w:rPr>
  </w:style>
  <w:style w:type="paragraph" w:styleId="Titre7">
    <w:name w:val="heading 7"/>
    <w:basedOn w:val="Normal"/>
    <w:next w:val="Normal"/>
    <w:link w:val="Titre7Car"/>
    <w:qFormat/>
    <w:pPr>
      <w:keepNext/>
      <w:tabs>
        <w:tab w:val="right" w:pos="1134"/>
        <w:tab w:val="num" w:pos="1296"/>
        <w:tab w:val="right" w:leader="dot" w:pos="9026"/>
      </w:tabs>
      <w:ind w:left="1296" w:right="-187" w:hanging="1296"/>
      <w:jc w:val="both"/>
      <w:outlineLvl w:val="6"/>
    </w:pPr>
    <w:rPr>
      <w:spacing w:val="-2"/>
      <w:sz w:val="24"/>
    </w:rPr>
  </w:style>
  <w:style w:type="paragraph" w:styleId="Titre8">
    <w:name w:val="heading 8"/>
    <w:basedOn w:val="Normal"/>
    <w:next w:val="Normal"/>
    <w:link w:val="Titre8Car"/>
    <w:qFormat/>
    <w:pPr>
      <w:keepNext/>
      <w:tabs>
        <w:tab w:val="num" w:pos="1440"/>
      </w:tabs>
      <w:spacing w:after="60"/>
      <w:ind w:left="1440" w:hanging="1440"/>
      <w:jc w:val="both"/>
      <w:outlineLvl w:val="7"/>
    </w:pPr>
    <w:rPr>
      <w:spacing w:val="-3"/>
      <w:sz w:val="24"/>
    </w:rPr>
  </w:style>
  <w:style w:type="paragraph" w:styleId="Titre9">
    <w:name w:val="heading 9"/>
    <w:basedOn w:val="Normal"/>
    <w:next w:val="Normal"/>
    <w:link w:val="Titre9Car"/>
    <w:qFormat/>
    <w:pPr>
      <w:keepNext/>
      <w:tabs>
        <w:tab w:val="left" w:pos="589"/>
        <w:tab w:val="num" w:pos="1584"/>
        <w:tab w:val="left" w:pos="4676"/>
        <w:tab w:val="left" w:pos="5413"/>
      </w:tabs>
      <w:ind w:left="1584" w:hanging="1584"/>
      <w:outlineLvl w:val="8"/>
    </w:pPr>
    <w:rPr>
      <w:spacing w:val="-3"/>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Times New Roman" w:hAnsi="Arial" w:cs="Arial"/>
      <w:b/>
      <w:bCs/>
      <w:kern w:val="32"/>
      <w:sz w:val="32"/>
      <w:szCs w:val="32"/>
      <w:lang w:val="fr-FR" w:eastAsia="ar-SA"/>
    </w:rPr>
  </w:style>
  <w:style w:type="character" w:customStyle="1" w:styleId="Titre2Car">
    <w:name w:val="Titre 2 Car"/>
    <w:link w:val="Titre2"/>
    <w:rPr>
      <w:rFonts w:ascii="Arial" w:eastAsia="Times New Roman" w:hAnsi="Arial" w:cs="Arial"/>
      <w:b/>
      <w:bCs/>
      <w:i/>
      <w:iCs/>
      <w:sz w:val="28"/>
      <w:szCs w:val="28"/>
      <w:lang w:val="fr-FR" w:eastAsia="ar-SA"/>
    </w:rPr>
  </w:style>
  <w:style w:type="character" w:customStyle="1" w:styleId="Titre3Car">
    <w:name w:val="Titre 3 Car"/>
    <w:link w:val="Titre3"/>
    <w:rPr>
      <w:rFonts w:ascii="Arial" w:eastAsia="Times New Roman" w:hAnsi="Arial" w:cs="Arial"/>
      <w:b/>
      <w:bCs/>
      <w:sz w:val="26"/>
      <w:szCs w:val="26"/>
      <w:lang w:val="fr-FR" w:eastAsia="ar-SA"/>
    </w:rPr>
  </w:style>
  <w:style w:type="character" w:customStyle="1" w:styleId="Titre4Car">
    <w:name w:val="Titre 4 Car"/>
    <w:link w:val="Titre4"/>
    <w:rPr>
      <w:rFonts w:ascii="Times New Roman" w:eastAsia="Times New Roman" w:hAnsi="Times New Roman" w:cs="Times New Roman"/>
      <w:b/>
      <w:bCs/>
      <w:sz w:val="28"/>
      <w:szCs w:val="28"/>
      <w:lang w:val="fr-FR" w:eastAsia="ar-SA"/>
    </w:rPr>
  </w:style>
  <w:style w:type="character" w:customStyle="1" w:styleId="Titre5Car">
    <w:name w:val="Titre 5 Car"/>
    <w:link w:val="Titre5"/>
    <w:rPr>
      <w:rFonts w:ascii="Times New Roman" w:eastAsia="Times New Roman" w:hAnsi="Times New Roman" w:cs="Times New Roman"/>
      <w:b/>
      <w:bCs/>
      <w:i/>
      <w:iCs/>
      <w:sz w:val="26"/>
      <w:szCs w:val="26"/>
      <w:lang w:val="fr-FR" w:eastAsia="ar-SA"/>
    </w:rPr>
  </w:style>
  <w:style w:type="character" w:customStyle="1" w:styleId="Titre6Car">
    <w:name w:val="Titre 6 Car"/>
    <w:link w:val="Titre6"/>
    <w:rPr>
      <w:rFonts w:ascii="Times New Roman" w:eastAsia="Times New Roman" w:hAnsi="Times New Roman" w:cs="Times New Roman"/>
      <w:b/>
      <w:bCs/>
      <w:lang w:val="fr-FR" w:eastAsia="ar-SA"/>
    </w:rPr>
  </w:style>
  <w:style w:type="character" w:customStyle="1" w:styleId="Titre7Car">
    <w:name w:val="Titre 7 Car"/>
    <w:link w:val="Titre7"/>
    <w:rPr>
      <w:rFonts w:ascii="Times New Roman" w:eastAsia="Times New Roman" w:hAnsi="Times New Roman" w:cs="Times New Roman"/>
      <w:spacing w:val="-2"/>
      <w:sz w:val="24"/>
      <w:szCs w:val="20"/>
      <w:lang w:val="fr-FR" w:eastAsia="ar-SA"/>
    </w:rPr>
  </w:style>
  <w:style w:type="character" w:customStyle="1" w:styleId="Titre8Car">
    <w:name w:val="Titre 8 Car"/>
    <w:link w:val="Titre8"/>
    <w:rPr>
      <w:rFonts w:ascii="Times New Roman" w:eastAsia="Times New Roman" w:hAnsi="Times New Roman" w:cs="Times New Roman"/>
      <w:spacing w:val="-3"/>
      <w:sz w:val="24"/>
      <w:szCs w:val="20"/>
      <w:lang w:val="fr-FR" w:eastAsia="ar-SA"/>
    </w:rPr>
  </w:style>
  <w:style w:type="character" w:customStyle="1" w:styleId="Titre9Car">
    <w:name w:val="Titre 9 Car"/>
    <w:link w:val="Titre9"/>
    <w:rPr>
      <w:rFonts w:ascii="Times New Roman" w:eastAsia="Times New Roman" w:hAnsi="Times New Roman" w:cs="Times New Roman"/>
      <w:spacing w:val="-3"/>
      <w:sz w:val="24"/>
      <w:szCs w:val="20"/>
      <w:lang w:val="fr-FR" w:eastAsia="ar-SA"/>
    </w:rPr>
  </w:style>
  <w:style w:type="character" w:customStyle="1" w:styleId="CarCar">
    <w:name w:val="Car Car"/>
    <w:semiHidden/>
    <w:locked/>
    <w:rPr>
      <w:rFonts w:ascii="Arial" w:hAnsi="Arial"/>
      <w:lang w:val="fr-FR" w:eastAsia="fr-FR" w:bidi="ar-SA"/>
    </w:rPr>
  </w:style>
  <w:style w:type="paragraph" w:customStyle="1" w:styleId="CircDirN1">
    <w:name w:val="CircDirN1"/>
    <w:basedOn w:val="Titre1"/>
    <w:next w:val="Normal"/>
    <w:autoRedefine/>
    <w:pPr>
      <w:spacing w:before="0" w:after="0"/>
      <w:jc w:val="center"/>
    </w:pPr>
    <w:rPr>
      <w:rFonts w:ascii="Arial Narrow" w:hAnsi="Arial Narrow"/>
      <w:sz w:val="48"/>
      <w:lang w:val="fr-BE"/>
    </w:rPr>
  </w:style>
  <w:style w:type="paragraph" w:customStyle="1" w:styleId="CircDirN2">
    <w:name w:val="CircDirN2"/>
    <w:basedOn w:val="Titre2"/>
    <w:next w:val="Normal"/>
    <w:autoRedefine/>
    <w:pPr>
      <w:numPr>
        <w:ilvl w:val="1"/>
        <w:numId w:val="1"/>
      </w:numPr>
      <w:spacing w:after="240"/>
      <w:jc w:val="center"/>
    </w:pPr>
    <w:rPr>
      <w:rFonts w:ascii="Arial Narrow" w:hAnsi="Arial Narrow"/>
      <w:i w:val="0"/>
      <w:sz w:val="40"/>
      <w:lang w:val="fr-BE"/>
    </w:rPr>
  </w:style>
  <w:style w:type="paragraph" w:customStyle="1" w:styleId="CircDirN3">
    <w:name w:val="CircDirN3"/>
    <w:basedOn w:val="Titre3"/>
    <w:link w:val="CircDirN3Car"/>
    <w:autoRedefine/>
    <w:pPr>
      <w:numPr>
        <w:ilvl w:val="2"/>
        <w:numId w:val="1"/>
      </w:numPr>
      <w:spacing w:after="120"/>
      <w:jc w:val="both"/>
    </w:pPr>
    <w:rPr>
      <w:rFonts w:ascii="Arial Narrow" w:hAnsi="Arial Narrow" w:cs="Times New Roman"/>
      <w:sz w:val="32"/>
      <w:szCs w:val="32"/>
      <w:lang w:val="x-none"/>
    </w:rPr>
  </w:style>
  <w:style w:type="character" w:customStyle="1" w:styleId="CircDirN3Car">
    <w:name w:val="CircDirN3 Car"/>
    <w:link w:val="CircDirN3"/>
    <w:rPr>
      <w:rFonts w:ascii="Arial Narrow" w:eastAsia="Times New Roman" w:hAnsi="Arial Narrow" w:cs="Arial"/>
      <w:b/>
      <w:bCs/>
      <w:sz w:val="32"/>
      <w:szCs w:val="32"/>
      <w:lang w:eastAsia="ar-SA"/>
    </w:rPr>
  </w:style>
  <w:style w:type="paragraph" w:customStyle="1" w:styleId="CircDirN4">
    <w:name w:val="CircDirN4"/>
    <w:basedOn w:val="Titre4"/>
    <w:next w:val="Normal"/>
    <w:autoRedefine/>
    <w:pPr>
      <w:numPr>
        <w:ilvl w:val="3"/>
        <w:numId w:val="1"/>
      </w:numPr>
      <w:spacing w:after="240"/>
    </w:pPr>
    <w:rPr>
      <w:rFonts w:ascii="Arial Narrow" w:hAnsi="Arial Narrow"/>
      <w:bCs w:val="0"/>
      <w:szCs w:val="20"/>
      <w:u w:val="single"/>
    </w:rPr>
  </w:style>
  <w:style w:type="paragraph" w:customStyle="1" w:styleId="CircDirN5">
    <w:name w:val="CircDirN5"/>
    <w:basedOn w:val="Titre5"/>
    <w:next w:val="Normal"/>
    <w:autoRedefine/>
    <w:pPr>
      <w:numPr>
        <w:ilvl w:val="4"/>
        <w:numId w:val="1"/>
      </w:numPr>
    </w:pPr>
    <w:rPr>
      <w:rFonts w:ascii="Arial Narrow" w:hAnsi="Arial Narrow"/>
      <w:i w:val="0"/>
      <w:sz w:val="24"/>
    </w:rPr>
  </w:style>
  <w:style w:type="paragraph" w:customStyle="1" w:styleId="CircDirN6">
    <w:name w:val="CircDirN6"/>
    <w:basedOn w:val="Titre6"/>
    <w:next w:val="Normal"/>
    <w:autoRedefine/>
    <w:pPr>
      <w:numPr>
        <w:ilvl w:val="5"/>
        <w:numId w:val="1"/>
      </w:numPr>
    </w:pPr>
    <w:rPr>
      <w:rFonts w:ascii="Arial Narrow" w:hAnsi="Arial Narrow"/>
      <w:b w:val="0"/>
      <w:i/>
      <w:sz w:val="24"/>
      <w:lang w:val="fr-BE"/>
    </w:rPr>
  </w:style>
  <w:style w:type="character" w:styleId="Appelnotedebasdep">
    <w:name w:val="footnote reference"/>
    <w:uiPriority w:val="99"/>
    <w:rPr>
      <w:vertAlign w:val="superscript"/>
    </w:rPr>
  </w:style>
  <w:style w:type="paragraph" w:styleId="Notedebasdepage">
    <w:name w:val="footnote text"/>
    <w:aliases w:val="footnote text,Note de bas de page Car1 Car,Note de bas de page Car Car Car,Note de bas de page Car1 Car Car Car,Note de bas de page Car Car Car Car Car,Note de bas de page Car1 Car Car Car Car Car"/>
    <w:basedOn w:val="Normal"/>
    <w:link w:val="NotedebasdepageCar"/>
    <w:uiPriority w:val="99"/>
    <w:rPr>
      <w:rFonts w:ascii="Courier New" w:hAnsi="Courier New"/>
    </w:rPr>
  </w:style>
  <w:style w:type="character" w:customStyle="1" w:styleId="NotedebasdepageCar">
    <w:name w:val="Note de bas de page Car"/>
    <w:aliases w:val="footnote text Car,Note de bas de page Car1 Car Car,Note de bas de page Car Car Car Car,Note de bas de page Car1 Car Car Car Car,Note de bas de page Car Car Car Car Car Car,Note de bas de page Car1 Car Car Car Car Car Car"/>
    <w:link w:val="Notedebasdepage"/>
    <w:rPr>
      <w:rFonts w:ascii="Courier New" w:eastAsia="Times New Roman" w:hAnsi="Courier New" w:cs="Times New Roman"/>
      <w:sz w:val="20"/>
      <w:szCs w:val="20"/>
      <w:lang w:val="fr-FR" w:eastAsia="ar-SA"/>
    </w:rPr>
  </w:style>
  <w:style w:type="paragraph" w:customStyle="1" w:styleId="Sansinterligne1">
    <w:name w:val="Sans interligne1"/>
    <w:pPr>
      <w:suppressAutoHyphens/>
    </w:pPr>
    <w:rPr>
      <w:rFonts w:eastAsia="Arial"/>
      <w:sz w:val="22"/>
      <w:szCs w:val="22"/>
      <w:lang w:val="fr-FR" w:eastAsia="ar-SA"/>
    </w:rPr>
  </w:style>
  <w:style w:type="character" w:customStyle="1" w:styleId="TextedebullesCar">
    <w:name w:val="Texte de bulles Car"/>
    <w:link w:val="Textedebulles"/>
    <w:semiHidden/>
    <w:rPr>
      <w:rFonts w:ascii="Tahoma" w:eastAsia="Times New Roman" w:hAnsi="Tahoma" w:cs="Tahoma"/>
      <w:sz w:val="16"/>
      <w:szCs w:val="16"/>
      <w:lang w:val="fr-FR" w:eastAsia="ar-SA"/>
    </w:rPr>
  </w:style>
  <w:style w:type="paragraph" w:styleId="Textedebulles">
    <w:name w:val="Balloon Text"/>
    <w:basedOn w:val="Normal"/>
    <w:link w:val="TextedebullesCar"/>
    <w:semiHidden/>
    <w:rPr>
      <w:rFonts w:ascii="Tahoma" w:hAnsi="Tahoma" w:cs="Tahoma"/>
      <w:sz w:val="16"/>
      <w:szCs w:val="16"/>
    </w:rPr>
  </w:style>
  <w:style w:type="paragraph" w:styleId="Pieddepage">
    <w:name w:val="footer"/>
    <w:basedOn w:val="Normal"/>
    <w:link w:val="PieddepageCar"/>
    <w:uiPriority w:val="99"/>
    <w:pPr>
      <w:tabs>
        <w:tab w:val="center" w:pos="4536"/>
        <w:tab w:val="right" w:pos="9072"/>
      </w:tabs>
    </w:pPr>
    <w:rPr>
      <w:rFonts w:ascii="Courier New" w:hAnsi="Courier New"/>
      <w:sz w:val="24"/>
    </w:rPr>
  </w:style>
  <w:style w:type="character" w:customStyle="1" w:styleId="PieddepageCar">
    <w:name w:val="Pied de page Car"/>
    <w:link w:val="Pieddepage"/>
    <w:uiPriority w:val="99"/>
    <w:rPr>
      <w:rFonts w:ascii="Courier New" w:eastAsia="Times New Roman" w:hAnsi="Courier New" w:cs="Times New Roman"/>
      <w:sz w:val="24"/>
      <w:szCs w:val="20"/>
      <w:lang w:val="fr-FR" w:eastAsia="ar-SA"/>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rPr>
      <w:rFonts w:ascii="Times New Roman" w:eastAsia="Times New Roman" w:hAnsi="Times New Roman" w:cs="Times New Roman"/>
      <w:sz w:val="20"/>
      <w:szCs w:val="20"/>
      <w:lang w:val="fr-FR" w:eastAsia="ar-SA"/>
    </w:rPr>
  </w:style>
  <w:style w:type="character" w:customStyle="1" w:styleId="Caractresdenotedebasdepage">
    <w:name w:val="Caractères de note de bas de page"/>
    <w:rPr>
      <w:vertAlign w:val="superscript"/>
    </w:rPr>
  </w:style>
  <w:style w:type="character" w:customStyle="1" w:styleId="Appelnotedebasdep2">
    <w:name w:val="Appel note de bas de p.2"/>
    <w:rPr>
      <w:vertAlign w:val="superscript"/>
    </w:rPr>
  </w:style>
  <w:style w:type="character" w:customStyle="1" w:styleId="Corpsdutexte">
    <w:name w:val="Corps du texte_"/>
    <w:link w:val="Corpsdutexte0"/>
    <w:locked/>
    <w:rPr>
      <w:shd w:val="clear" w:color="auto" w:fill="FFFFFF"/>
    </w:rPr>
  </w:style>
  <w:style w:type="paragraph" w:customStyle="1" w:styleId="Corpsdutexte0">
    <w:name w:val="Corps du texte"/>
    <w:basedOn w:val="Normal"/>
    <w:link w:val="Corpsdutexte"/>
    <w:pPr>
      <w:widowControl w:val="0"/>
      <w:shd w:val="clear" w:color="auto" w:fill="FFFFFF"/>
      <w:suppressAutoHyphens w:val="0"/>
      <w:spacing w:line="234" w:lineRule="exact"/>
      <w:ind w:hanging="2120"/>
    </w:pPr>
    <w:rPr>
      <w:rFonts w:ascii="Calibri" w:eastAsia="Calibri" w:hAnsi="Calibri"/>
      <w:lang w:val="x-none" w:eastAsia="x-none"/>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Policepardfaut1">
    <w:name w:val="Police par défaut1"/>
  </w:style>
  <w:style w:type="character" w:styleId="Numrodepage">
    <w:name w:val="page number"/>
    <w:basedOn w:val="Policepardfaut1"/>
  </w:style>
  <w:style w:type="character" w:customStyle="1" w:styleId="Caractresdenotedefin">
    <w:name w:val="Caractères de note de fin"/>
    <w:rPr>
      <w:vertAlign w:val="superscript"/>
    </w:rPr>
  </w:style>
  <w:style w:type="paragraph" w:customStyle="1" w:styleId="Titre30">
    <w:name w:val="Titre3"/>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link w:val="CorpsdetexteCar"/>
    <w:pPr>
      <w:jc w:val="both"/>
    </w:pPr>
    <w:rPr>
      <w:sz w:val="24"/>
    </w:rPr>
  </w:style>
  <w:style w:type="character" w:customStyle="1" w:styleId="CorpsdetexteCar">
    <w:name w:val="Corps de texte Car"/>
    <w:link w:val="Corpsdetexte"/>
    <w:rPr>
      <w:rFonts w:ascii="Times New Roman" w:eastAsia="Times New Roman" w:hAnsi="Times New Roman" w:cs="Times New Roman"/>
      <w:sz w:val="24"/>
      <w:szCs w:val="20"/>
      <w:lang w:val="fr-FR" w:eastAsia="ar-SA"/>
    </w:rPr>
  </w:style>
  <w:style w:type="paragraph" w:styleId="Liste">
    <w:name w:val="List"/>
    <w:basedOn w:val="Corpsdetexte"/>
    <w:rPr>
      <w:rFonts w:cs="Mangal"/>
    </w:rPr>
  </w:style>
  <w:style w:type="paragraph" w:customStyle="1" w:styleId="Lgende3">
    <w:name w:val="Légende3"/>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customStyle="1" w:styleId="Lgende2">
    <w:name w:val="Légende2"/>
    <w:basedOn w:val="Normal"/>
    <w:pPr>
      <w:suppressLineNumbers/>
      <w:spacing w:before="120" w:after="120"/>
    </w:pPr>
    <w:rPr>
      <w:rFonts w:cs="Mangal"/>
      <w:i/>
      <w:iCs/>
      <w:sz w:val="24"/>
      <w:szCs w:val="24"/>
    </w:rPr>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customStyle="1" w:styleId="Lgende1">
    <w:name w:val="Légende1"/>
    <w:basedOn w:val="Normal"/>
    <w:next w:val="Normal"/>
    <w:rPr>
      <w:b/>
      <w:sz w:val="24"/>
      <w:u w:val="single"/>
    </w:rPr>
  </w:style>
  <w:style w:type="paragraph" w:customStyle="1" w:styleId="Listepuces1">
    <w:name w:val="Liste à puces1"/>
    <w:basedOn w:val="Normal"/>
    <w:pPr>
      <w:tabs>
        <w:tab w:val="left" w:pos="360"/>
      </w:tabs>
      <w:ind w:left="360" w:hanging="360"/>
    </w:pPr>
    <w:rPr>
      <w:rFonts w:ascii="Courier New" w:hAnsi="Courier New"/>
      <w:sz w:val="24"/>
    </w:rPr>
  </w:style>
  <w:style w:type="paragraph" w:customStyle="1" w:styleId="Listepuces21">
    <w:name w:val="Liste à puces 21"/>
    <w:basedOn w:val="Normal"/>
    <w:pPr>
      <w:tabs>
        <w:tab w:val="left" w:pos="643"/>
      </w:tabs>
      <w:ind w:left="643" w:hanging="360"/>
    </w:pPr>
    <w:rPr>
      <w:rFonts w:ascii="Courier New" w:hAnsi="Courier New"/>
      <w:sz w:val="24"/>
    </w:rPr>
  </w:style>
  <w:style w:type="paragraph" w:customStyle="1" w:styleId="Listepuces31">
    <w:name w:val="Liste à puces 31"/>
    <w:basedOn w:val="Normal"/>
    <w:pPr>
      <w:tabs>
        <w:tab w:val="left" w:pos="926"/>
      </w:tabs>
      <w:ind w:left="926" w:hanging="360"/>
    </w:pPr>
    <w:rPr>
      <w:rFonts w:ascii="Courier New" w:hAnsi="Courier New"/>
      <w:sz w:val="24"/>
    </w:rPr>
  </w:style>
  <w:style w:type="paragraph" w:customStyle="1" w:styleId="Retraitcorpsdetexte21">
    <w:name w:val="Retrait corps de texte 21"/>
    <w:basedOn w:val="Normal"/>
    <w:pPr>
      <w:spacing w:before="120"/>
      <w:ind w:left="709"/>
      <w:jc w:val="both"/>
    </w:pPr>
    <w:rPr>
      <w:sz w:val="24"/>
    </w:rPr>
  </w:style>
  <w:style w:type="paragraph" w:customStyle="1" w:styleId="Document1">
    <w:name w:val="Document 1"/>
    <w:pPr>
      <w:keepNext/>
      <w:keepLines/>
      <w:tabs>
        <w:tab w:val="left" w:pos="-720"/>
      </w:tabs>
      <w:suppressAutoHyphens/>
    </w:pPr>
    <w:rPr>
      <w:rFonts w:ascii="Courier New" w:eastAsia="Arial" w:hAnsi="Courier New"/>
      <w:sz w:val="24"/>
      <w:lang w:val="en-US" w:eastAsia="ar-SA"/>
    </w:rPr>
  </w:style>
  <w:style w:type="paragraph" w:customStyle="1" w:styleId="Corpsdetexte31">
    <w:name w:val="Corps de texte 31"/>
    <w:basedOn w:val="Normal"/>
    <w:pPr>
      <w:tabs>
        <w:tab w:val="left" w:pos="-1440"/>
        <w:tab w:val="left" w:pos="-720"/>
      </w:tabs>
      <w:jc w:val="center"/>
    </w:pPr>
    <w:rPr>
      <w:b/>
      <w:spacing w:val="-2"/>
      <w:sz w:val="26"/>
      <w:u w:val="single"/>
    </w:rPr>
  </w:style>
  <w:style w:type="paragraph" w:customStyle="1" w:styleId="Corpsdetexte21">
    <w:name w:val="Corps de texte 21"/>
    <w:basedOn w:val="Normal"/>
    <w:pPr>
      <w:tabs>
        <w:tab w:val="left" w:pos="1922"/>
      </w:tabs>
      <w:jc w:val="both"/>
    </w:pPr>
    <w:rPr>
      <w:i/>
      <w:spacing w:val="-2"/>
      <w:sz w:val="24"/>
    </w:rPr>
  </w:style>
  <w:style w:type="paragraph" w:customStyle="1" w:styleId="Technique4">
    <w:name w:val="Technique 4"/>
    <w:pPr>
      <w:tabs>
        <w:tab w:val="left" w:pos="-720"/>
      </w:tabs>
      <w:suppressAutoHyphens/>
    </w:pPr>
    <w:rPr>
      <w:rFonts w:ascii="Courier New" w:eastAsia="Arial" w:hAnsi="Courier New"/>
      <w:b/>
      <w:sz w:val="24"/>
      <w:lang w:val="en-US" w:eastAsia="ar-SA"/>
    </w:rPr>
  </w:style>
  <w:style w:type="paragraph" w:customStyle="1" w:styleId="Retraitcorpsdetexte31">
    <w:name w:val="Retrait corps de texte 31"/>
    <w:basedOn w:val="Normal"/>
    <w:pPr>
      <w:tabs>
        <w:tab w:val="left" w:pos="1315"/>
        <w:tab w:val="left" w:pos="1594"/>
        <w:tab w:val="left" w:pos="1752"/>
        <w:tab w:val="left" w:pos="1922"/>
        <w:tab w:val="left" w:pos="5335"/>
      </w:tabs>
      <w:spacing w:after="240"/>
      <w:ind w:left="425"/>
      <w:jc w:val="both"/>
    </w:pPr>
    <w:rPr>
      <w:i/>
      <w:spacing w:val="-2"/>
      <w:sz w:val="24"/>
    </w:rPr>
  </w:style>
  <w:style w:type="paragraph" w:styleId="Retraitcorpsdetexte">
    <w:name w:val="Body Text Indent"/>
    <w:basedOn w:val="Normal"/>
    <w:link w:val="RetraitcorpsdetexteCar"/>
    <w:pPr>
      <w:tabs>
        <w:tab w:val="left" w:pos="7064"/>
      </w:tabs>
      <w:ind w:left="709" w:hanging="425"/>
      <w:jc w:val="both"/>
    </w:pPr>
    <w:rPr>
      <w:spacing w:val="-2"/>
      <w:sz w:val="24"/>
    </w:rPr>
  </w:style>
  <w:style w:type="character" w:customStyle="1" w:styleId="RetraitcorpsdetexteCar">
    <w:name w:val="Retrait corps de texte Car"/>
    <w:link w:val="Retraitcorpsdetexte"/>
    <w:rPr>
      <w:rFonts w:ascii="Times New Roman" w:eastAsia="Times New Roman" w:hAnsi="Times New Roman" w:cs="Times New Roman"/>
      <w:spacing w:val="-2"/>
      <w:sz w:val="24"/>
      <w:szCs w:val="20"/>
      <w:lang w:val="fr-FR" w:eastAsia="ar-SA"/>
    </w:rPr>
  </w:style>
  <w:style w:type="paragraph" w:customStyle="1" w:styleId="Normalcentr1">
    <w:name w:val="Normal centré1"/>
    <w:basedOn w:val="Normal"/>
    <w:pPr>
      <w:ind w:left="305" w:right="-120" w:hanging="282"/>
    </w:pPr>
    <w:rPr>
      <w:spacing w:val="-2"/>
      <w:sz w:val="24"/>
    </w:rPr>
  </w:style>
  <w:style w:type="paragraph" w:customStyle="1" w:styleId="Explorateurdedocument1">
    <w:name w:val="Explorateur de document1"/>
    <w:basedOn w:val="Normal"/>
    <w:pPr>
      <w:shd w:val="clear" w:color="auto" w:fill="000080"/>
    </w:pPr>
    <w:rPr>
      <w:rFonts w:ascii="Tahoma" w:hAnsi="Tahoma"/>
    </w:rPr>
  </w:style>
  <w:style w:type="paragraph" w:styleId="Titre">
    <w:name w:val="Title"/>
    <w:basedOn w:val="Normal"/>
    <w:next w:val="Sous-titre"/>
    <w:link w:val="TitreCar"/>
    <w:qFormat/>
    <w:pPr>
      <w:jc w:val="center"/>
    </w:pPr>
    <w:rPr>
      <w:b/>
      <w:sz w:val="52"/>
      <w:u w:val="single"/>
    </w:rPr>
  </w:style>
  <w:style w:type="paragraph" w:styleId="Sous-titre">
    <w:name w:val="Subtitle"/>
    <w:basedOn w:val="Titre10"/>
    <w:next w:val="Corpsdetexte"/>
    <w:link w:val="Sous-titreCar"/>
    <w:qFormat/>
    <w:pPr>
      <w:jc w:val="center"/>
    </w:pPr>
    <w:rPr>
      <w:i/>
      <w:iCs/>
    </w:rPr>
  </w:style>
  <w:style w:type="character" w:customStyle="1" w:styleId="Sous-titreCar">
    <w:name w:val="Sous-titre Car"/>
    <w:link w:val="Sous-titre"/>
    <w:rPr>
      <w:rFonts w:ascii="Arial" w:eastAsia="Arial Unicode MS" w:hAnsi="Arial" w:cs="Mangal"/>
      <w:i/>
      <w:iCs/>
      <w:sz w:val="28"/>
      <w:szCs w:val="28"/>
      <w:lang w:val="fr-FR" w:eastAsia="ar-SA"/>
    </w:rPr>
  </w:style>
  <w:style w:type="character" w:customStyle="1" w:styleId="TitreCar">
    <w:name w:val="Titre Car"/>
    <w:link w:val="Titre"/>
    <w:rPr>
      <w:rFonts w:ascii="Times New Roman" w:eastAsia="Times New Roman" w:hAnsi="Times New Roman" w:cs="Times New Roman"/>
      <w:b/>
      <w:sz w:val="52"/>
      <w:szCs w:val="20"/>
      <w:u w:val="single"/>
      <w:lang w:val="fr-FR" w:eastAsia="ar-SA"/>
    </w:rPr>
  </w:style>
  <w:style w:type="paragraph" w:customStyle="1" w:styleId="Liste21">
    <w:name w:val="Liste 21"/>
    <w:basedOn w:val="Normal"/>
    <w:pPr>
      <w:ind w:left="566" w:hanging="283"/>
    </w:pPr>
  </w:style>
  <w:style w:type="paragraph" w:customStyle="1" w:styleId="TM1">
    <w:name w:val="TM1"/>
    <w:basedOn w:val="Normal"/>
    <w:pPr>
      <w:tabs>
        <w:tab w:val="center" w:pos="4513"/>
      </w:tabs>
      <w:jc w:val="center"/>
    </w:pPr>
    <w:rPr>
      <w:rFonts w:ascii="Arial" w:hAnsi="Arial"/>
      <w:b/>
      <w:sz w:val="32"/>
      <w:u w:val="single"/>
    </w:rPr>
  </w:style>
  <w:style w:type="paragraph" w:customStyle="1" w:styleId="niveau3">
    <w:name w:val="niveau 3"/>
    <w:basedOn w:val="Normal"/>
    <w:pPr>
      <w:tabs>
        <w:tab w:val="left" w:pos="284"/>
        <w:tab w:val="left" w:pos="8789"/>
        <w:tab w:val="left" w:pos="9072"/>
      </w:tabs>
      <w:spacing w:before="240" w:after="120"/>
      <w:jc w:val="both"/>
    </w:pPr>
    <w:rPr>
      <w:rFonts w:ascii="Book Antiqua" w:hAnsi="Book Antiqua"/>
      <w:b/>
      <w:caps/>
      <w:lang w:val="fr-BE"/>
    </w:rPr>
  </w:style>
  <w:style w:type="paragraph" w:customStyle="1" w:styleId="TM">
    <w:name w:val="TM"/>
    <w:basedOn w:val="Normal"/>
    <w:pPr>
      <w:jc w:val="both"/>
    </w:pPr>
    <w:rPr>
      <w:rFonts w:ascii="Arial" w:hAnsi="Arial"/>
      <w:b/>
      <w:sz w:val="40"/>
      <w:u w:val="single"/>
    </w:rPr>
  </w:style>
  <w:style w:type="paragraph" w:customStyle="1" w:styleId="niveau4">
    <w:name w:val="niveau 4"/>
    <w:basedOn w:val="Normal"/>
    <w:pPr>
      <w:tabs>
        <w:tab w:val="left" w:pos="284"/>
        <w:tab w:val="left" w:pos="426"/>
        <w:tab w:val="left" w:pos="1134"/>
        <w:tab w:val="left" w:pos="9072"/>
      </w:tabs>
      <w:spacing w:before="240" w:after="360"/>
      <w:ind w:left="360" w:right="-142"/>
      <w:jc w:val="both"/>
    </w:pPr>
    <w:rPr>
      <w:rFonts w:ascii="Book Antiqua" w:hAnsi="Book Antiqua"/>
      <w:caps/>
      <w:lang w:val="fr-BE"/>
    </w:rPr>
  </w:style>
  <w:style w:type="paragraph" w:customStyle="1" w:styleId="TM4">
    <w:name w:val="TM4"/>
    <w:basedOn w:val="Normal"/>
    <w:pPr>
      <w:tabs>
        <w:tab w:val="left" w:pos="709"/>
      </w:tabs>
      <w:ind w:left="284" w:firstLine="1"/>
    </w:pPr>
    <w:rPr>
      <w:rFonts w:ascii="Book Antiqua" w:hAnsi="Book Antiqua"/>
      <w:smallCaps/>
      <w:sz w:val="24"/>
      <w:szCs w:val="24"/>
      <w:u w:val="single"/>
      <w:lang w:val="fr-BE"/>
    </w:rPr>
  </w:style>
  <w:style w:type="paragraph" w:styleId="TM5">
    <w:name w:val="toc 5"/>
    <w:basedOn w:val="Normal"/>
    <w:next w:val="Normal"/>
    <w:pPr>
      <w:tabs>
        <w:tab w:val="left" w:pos="1400"/>
        <w:tab w:val="left" w:pos="1440"/>
        <w:tab w:val="right" w:leader="underscore" w:pos="9345"/>
      </w:tabs>
      <w:ind w:left="1440" w:hanging="306"/>
    </w:pPr>
    <w:rPr>
      <w:rFonts w:ascii="Book Antiqua" w:hAnsi="Book Antiqua"/>
      <w:spacing w:val="-3"/>
      <w:lang w:val="fr-BE"/>
    </w:rPr>
  </w:style>
  <w:style w:type="paragraph" w:styleId="TM6">
    <w:name w:val="toc 6"/>
    <w:basedOn w:val="Normal"/>
    <w:next w:val="Normal"/>
    <w:pPr>
      <w:tabs>
        <w:tab w:val="right" w:pos="9062"/>
      </w:tabs>
      <w:ind w:left="1418"/>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styleId="Index1">
    <w:name w:val="index 1"/>
    <w:basedOn w:val="Normal"/>
    <w:next w:val="Normal"/>
    <w:pPr>
      <w:ind w:left="200" w:hanging="200"/>
    </w:pPr>
  </w:style>
  <w:style w:type="paragraph" w:styleId="Index2">
    <w:name w:val="index 2"/>
    <w:basedOn w:val="Normal"/>
    <w:next w:val="Normal"/>
    <w:pPr>
      <w:ind w:left="400" w:hanging="200"/>
    </w:pPr>
  </w:style>
  <w:style w:type="paragraph" w:styleId="Index3">
    <w:name w:val="index 3"/>
    <w:basedOn w:val="Normal"/>
    <w:next w:val="Normal"/>
    <w:pPr>
      <w:ind w:left="600" w:hanging="200"/>
    </w:pPr>
  </w:style>
  <w:style w:type="paragraph" w:customStyle="1" w:styleId="Index41">
    <w:name w:val="Index 41"/>
    <w:basedOn w:val="Normal"/>
    <w:next w:val="Normal"/>
    <w:pPr>
      <w:ind w:left="800" w:hanging="200"/>
    </w:pPr>
  </w:style>
  <w:style w:type="paragraph" w:customStyle="1" w:styleId="Index51">
    <w:name w:val="Index 51"/>
    <w:basedOn w:val="Normal"/>
    <w:next w:val="Normal"/>
    <w:pPr>
      <w:ind w:left="1000" w:hanging="200"/>
    </w:pPr>
  </w:style>
  <w:style w:type="paragraph" w:customStyle="1" w:styleId="Index61">
    <w:name w:val="Index 61"/>
    <w:basedOn w:val="Normal"/>
    <w:next w:val="Normal"/>
    <w:pPr>
      <w:ind w:left="1200" w:hanging="200"/>
    </w:pPr>
  </w:style>
  <w:style w:type="paragraph" w:customStyle="1" w:styleId="Index71">
    <w:name w:val="Index 71"/>
    <w:basedOn w:val="Normal"/>
    <w:next w:val="Normal"/>
    <w:pPr>
      <w:ind w:left="1400" w:hanging="200"/>
    </w:pPr>
  </w:style>
  <w:style w:type="paragraph" w:customStyle="1" w:styleId="Index81">
    <w:name w:val="Index 81"/>
    <w:basedOn w:val="Normal"/>
    <w:next w:val="Normal"/>
    <w:pPr>
      <w:ind w:left="1600" w:hanging="200"/>
    </w:pPr>
  </w:style>
  <w:style w:type="paragraph" w:customStyle="1" w:styleId="Index91">
    <w:name w:val="Index 91"/>
    <w:basedOn w:val="Normal"/>
    <w:next w:val="Normal"/>
    <w:pPr>
      <w:ind w:left="1800" w:hanging="200"/>
    </w:pPr>
  </w:style>
  <w:style w:type="paragraph" w:styleId="Titreindex">
    <w:name w:val="index heading"/>
    <w:basedOn w:val="Normal"/>
    <w:next w:val="Index1"/>
  </w:style>
  <w:style w:type="paragraph" w:styleId="TM10">
    <w:name w:val="toc 1"/>
    <w:basedOn w:val="Normal"/>
    <w:next w:val="Normal"/>
    <w:pPr>
      <w:tabs>
        <w:tab w:val="right" w:leader="underscore" w:pos="9345"/>
      </w:tabs>
      <w:spacing w:before="120"/>
    </w:pPr>
    <w:rPr>
      <w:rFonts w:ascii="Book Antiqua" w:hAnsi="Book Antiqua"/>
      <w:b/>
      <w:bCs/>
      <w:i/>
      <w:iCs/>
      <w:sz w:val="22"/>
      <w:szCs w:val="22"/>
      <w:lang w:val="fr-BE"/>
    </w:rPr>
  </w:style>
  <w:style w:type="paragraph" w:styleId="TM2">
    <w:name w:val="toc 2"/>
    <w:basedOn w:val="Normal"/>
    <w:next w:val="Normal"/>
    <w:pPr>
      <w:tabs>
        <w:tab w:val="right" w:leader="underscore" w:pos="9345"/>
      </w:tabs>
      <w:spacing w:before="120"/>
      <w:ind w:left="200"/>
    </w:pPr>
    <w:rPr>
      <w:rFonts w:ascii="Book Antiqua" w:hAnsi="Book Antiqua"/>
      <w:b/>
      <w:bCs/>
      <w:sz w:val="22"/>
      <w:szCs w:val="22"/>
      <w:lang w:val="fr-BE"/>
    </w:rPr>
  </w:style>
  <w:style w:type="paragraph" w:styleId="TM3">
    <w:name w:val="toc 3"/>
    <w:basedOn w:val="Normal"/>
    <w:next w:val="Normal"/>
    <w:pPr>
      <w:tabs>
        <w:tab w:val="right" w:leader="underscore" w:pos="9345"/>
      </w:tabs>
      <w:ind w:left="400"/>
    </w:pPr>
    <w:rPr>
      <w:caps/>
      <w:lang w:val="fr-BE"/>
    </w:rPr>
  </w:style>
  <w:style w:type="paragraph" w:styleId="TM40">
    <w:name w:val="toc 4"/>
    <w:basedOn w:val="Normal"/>
    <w:next w:val="Normal"/>
    <w:pPr>
      <w:tabs>
        <w:tab w:val="right" w:leader="underscore" w:pos="9345"/>
      </w:tabs>
      <w:ind w:left="851"/>
    </w:pPr>
    <w:rPr>
      <w:rFonts w:ascii="Book Antiqua" w:hAnsi="Book Antiqua"/>
      <w:caps/>
      <w:lang w:val="fr-BE"/>
    </w:rPr>
  </w:style>
  <w:style w:type="paragraph" w:customStyle="1" w:styleId="t1">
    <w:name w:val="t1"/>
    <w:basedOn w:val="Normal"/>
    <w:pPr>
      <w:widowControl w:val="0"/>
      <w:spacing w:line="340" w:lineRule="atLeast"/>
    </w:pPr>
    <w:rPr>
      <w:sz w:val="24"/>
    </w:rPr>
  </w:style>
  <w:style w:type="paragraph" w:styleId="NormalWeb">
    <w:name w:val="Normal (Web)"/>
    <w:basedOn w:val="Normal"/>
    <w:pPr>
      <w:spacing w:before="280" w:after="280"/>
    </w:pPr>
    <w:rPr>
      <w:sz w:val="24"/>
      <w:szCs w:val="24"/>
    </w:rPr>
  </w:style>
  <w:style w:type="paragraph" w:customStyle="1" w:styleId="t1r45gris">
    <w:name w:val="t1r45gris"/>
    <w:basedOn w:val="Normal"/>
    <w:pPr>
      <w:spacing w:before="280" w:after="280"/>
      <w:ind w:left="675" w:right="450"/>
      <w:jc w:val="both"/>
    </w:pPr>
    <w:rPr>
      <w:rFonts w:ascii="Verdana" w:hAnsi="Verdana"/>
      <w:color w:val="333333"/>
      <w:sz w:val="15"/>
      <w:szCs w:val="15"/>
    </w:rPr>
  </w:style>
  <w:style w:type="paragraph" w:customStyle="1" w:styleId="t1r45grisnonjustifie">
    <w:name w:val="t1r45grisnonjustifie"/>
    <w:basedOn w:val="Normal"/>
    <w:pPr>
      <w:spacing w:before="280" w:after="280"/>
      <w:ind w:left="675" w:right="450"/>
    </w:pPr>
    <w:rPr>
      <w:rFonts w:ascii="Verdana" w:hAnsi="Verdana"/>
      <w:color w:val="333333"/>
      <w:sz w:val="15"/>
      <w:szCs w:val="15"/>
    </w:rPr>
  </w:style>
  <w:style w:type="paragraph" w:customStyle="1" w:styleId="Style1">
    <w:name w:val="Style1"/>
    <w:basedOn w:val="Normal"/>
    <w:pPr>
      <w:tabs>
        <w:tab w:val="left" w:pos="284"/>
      </w:tabs>
    </w:pPr>
    <w:rPr>
      <w:b/>
      <w:spacing w:val="-3"/>
      <w:sz w:val="24"/>
      <w:lang w:val="fr-BE"/>
    </w:rPr>
  </w:style>
  <w:style w:type="paragraph" w:customStyle="1" w:styleId="Normal12pt">
    <w:name w:val="Normal + 12 pt"/>
    <w:basedOn w:val="niveau4"/>
  </w:style>
  <w:style w:type="paragraph" w:customStyle="1" w:styleId="Commentaire1">
    <w:name w:val="Commentaire1"/>
    <w:basedOn w:val="Normal"/>
  </w:style>
  <w:style w:type="paragraph" w:customStyle="1" w:styleId="2">
    <w:name w:val="2"/>
    <w:basedOn w:val="Normal"/>
    <w:pPr>
      <w:tabs>
        <w:tab w:val="center" w:pos="4513"/>
      </w:tabs>
      <w:jc w:val="center"/>
    </w:pPr>
    <w:rPr>
      <w:rFonts w:ascii="Arial" w:hAnsi="Arial"/>
      <w:b/>
      <w:sz w:val="28"/>
      <w:u w:val="single"/>
    </w:rPr>
  </w:style>
  <w:style w:type="paragraph" w:customStyle="1" w:styleId="3">
    <w:name w:val="3"/>
    <w:basedOn w:val="Normal"/>
    <w:pPr>
      <w:tabs>
        <w:tab w:val="left" w:pos="0"/>
        <w:tab w:val="left" w:pos="142"/>
        <w:tab w:val="left" w:pos="284"/>
        <w:tab w:val="left" w:pos="709"/>
      </w:tabs>
    </w:pPr>
    <w:rPr>
      <w:rFonts w:ascii="Arial" w:hAnsi="Arial"/>
      <w:b/>
      <w:caps/>
      <w:sz w:val="24"/>
      <w:lang w:val="fr-BE"/>
    </w:rPr>
  </w:style>
  <w:style w:type="paragraph" w:customStyle="1" w:styleId="4">
    <w:name w:val="4"/>
    <w:basedOn w:val="Normal"/>
    <w:rPr>
      <w:rFonts w:ascii="Arial" w:hAnsi="Arial"/>
      <w:caps/>
      <w:lang w:val="fr-BE"/>
    </w:rPr>
  </w:style>
  <w:style w:type="paragraph" w:customStyle="1" w:styleId="TITRE0">
    <w:name w:val="TITRE"/>
    <w:basedOn w:val="TM"/>
    <w:pPr>
      <w:ind w:left="-567" w:right="-568"/>
      <w:jc w:val="center"/>
    </w:pPr>
    <w:rPr>
      <w:bCs/>
      <w:sz w:val="36"/>
    </w:rPr>
  </w:style>
  <w:style w:type="paragraph" w:customStyle="1" w:styleId="5">
    <w:name w:val="5"/>
    <w:pPr>
      <w:suppressAutoHyphens/>
    </w:pPr>
    <w:rPr>
      <w:rFonts w:ascii="Times New Roman" w:eastAsia="Arial" w:hAnsi="Times New Roman"/>
      <w:lang w:val="fr-FR" w:eastAsia="ar-SA"/>
    </w:rPr>
  </w:style>
  <w:style w:type="paragraph" w:customStyle="1" w:styleId="grilles">
    <w:name w:val="grilles"/>
    <w:basedOn w:val="TM2"/>
    <w:pPr>
      <w:tabs>
        <w:tab w:val="right" w:leader="underscore" w:pos="10195"/>
      </w:tabs>
    </w:pPr>
    <w:rPr>
      <w:b w:val="0"/>
      <w:i/>
      <w:smallCaps/>
    </w:rPr>
  </w:style>
  <w:style w:type="paragraph" w:customStyle="1" w:styleId="TM2T2">
    <w:name w:val="TM 2. T2"/>
    <w:basedOn w:val="TM10"/>
    <w:pPr>
      <w:tabs>
        <w:tab w:val="right" w:leader="underscore" w:pos="10195"/>
      </w:tabs>
    </w:pPr>
    <w:rPr>
      <w:rFonts w:ascii="Times New Roman" w:hAnsi="Times New Roman"/>
      <w:i w:val="0"/>
      <w:iCs w:val="0"/>
      <w:caps/>
      <w:sz w:val="24"/>
    </w:rPr>
  </w:style>
  <w:style w:type="paragraph" w:customStyle="1" w:styleId="A">
    <w:name w:val="A"/>
    <w:basedOn w:val="TM5"/>
    <w:pPr>
      <w:tabs>
        <w:tab w:val="right" w:leader="underscore" w:pos="10195"/>
      </w:tabs>
    </w:pPr>
    <w:rPr>
      <w:i/>
    </w:rPr>
  </w:style>
  <w:style w:type="paragraph" w:customStyle="1" w:styleId="40">
    <w:name w:val="(4)"/>
    <w:basedOn w:val="Normal"/>
    <w:pPr>
      <w:autoSpaceDE w:val="0"/>
      <w:ind w:firstLine="284"/>
      <w:jc w:val="both"/>
    </w:pPr>
    <w:rPr>
      <w:rFonts w:ascii="Book Antiqua" w:hAnsi="Book Antiqua"/>
      <w:b/>
      <w:sz w:val="24"/>
      <w:szCs w:val="24"/>
    </w:rPr>
  </w:style>
  <w:style w:type="paragraph" w:customStyle="1" w:styleId="niveau1">
    <w:name w:val="niveau 1"/>
    <w:basedOn w:val="TM"/>
    <w:pPr>
      <w:ind w:left="-567" w:right="-568"/>
      <w:jc w:val="center"/>
    </w:pPr>
    <w:rPr>
      <w:rFonts w:ascii="Book Antiqua" w:hAnsi="Book Antiqua"/>
      <w:bCs/>
    </w:rPr>
  </w:style>
  <w:style w:type="paragraph" w:customStyle="1" w:styleId="niveau2">
    <w:name w:val="niveau 2"/>
    <w:basedOn w:val="TM1"/>
    <w:rPr>
      <w:rFonts w:ascii="Book Antiqua" w:hAnsi="Book Antiqua"/>
      <w:bCs/>
    </w:rPr>
  </w:style>
  <w:style w:type="paragraph" w:customStyle="1" w:styleId="20">
    <w:name w:val="(2)"/>
    <w:basedOn w:val="Normal"/>
    <w:pPr>
      <w:jc w:val="both"/>
    </w:pPr>
    <w:rPr>
      <w:rFonts w:ascii="Book Antiqua" w:hAnsi="Book Antiqua"/>
      <w:b/>
      <w:bCs/>
      <w:spacing w:val="-2"/>
      <w:sz w:val="24"/>
      <w:u w:val="single"/>
    </w:rPr>
  </w:style>
  <w:style w:type="paragraph" w:customStyle="1" w:styleId="A0">
    <w:name w:val="(A)"/>
    <w:basedOn w:val="Titre4"/>
    <w:pPr>
      <w:spacing w:before="0" w:after="0"/>
    </w:pPr>
    <w:rPr>
      <w:rFonts w:ascii="Book Antiqua" w:hAnsi="Book Antiqua"/>
      <w:sz w:val="24"/>
      <w:szCs w:val="20"/>
      <w:u w:val="single"/>
    </w:rPr>
  </w:style>
  <w:style w:type="paragraph" w:customStyle="1" w:styleId="niveau5">
    <w:name w:val="niveau 5"/>
    <w:basedOn w:val="TM4"/>
    <w:pPr>
      <w:ind w:firstLine="0"/>
    </w:pPr>
    <w:rPr>
      <w:caps/>
      <w:u w:val="none"/>
    </w:rPr>
  </w:style>
  <w:style w:type="paragraph" w:customStyle="1" w:styleId="2bis">
    <w:name w:val="(2)bis"/>
    <w:basedOn w:val="20"/>
    <w:pPr>
      <w:ind w:left="284"/>
    </w:pPr>
  </w:style>
  <w:style w:type="paragraph" w:customStyle="1" w:styleId="TM20">
    <w:name w:val="TM2"/>
    <w:basedOn w:val="Normal"/>
    <w:pPr>
      <w:tabs>
        <w:tab w:val="left" w:pos="0"/>
        <w:tab w:val="left" w:pos="142"/>
        <w:tab w:val="left" w:pos="284"/>
        <w:tab w:val="left" w:pos="709"/>
      </w:tabs>
      <w:ind w:firstLine="360"/>
      <w:jc w:val="both"/>
    </w:pPr>
    <w:rPr>
      <w:rFonts w:ascii="Arial" w:hAnsi="Arial"/>
      <w:bCs/>
      <w:caps/>
      <w:sz w:val="24"/>
      <w:szCs w:val="24"/>
      <w:lang w:val="fr-BE"/>
    </w:rPr>
  </w:style>
  <w:style w:type="paragraph" w:customStyle="1" w:styleId="TM30">
    <w:name w:val="TM3"/>
    <w:basedOn w:val="Normal"/>
    <w:rPr>
      <w:rFonts w:ascii="Arial" w:hAnsi="Arial"/>
      <w:caps/>
      <w:sz w:val="24"/>
      <w:lang w:val="fr-BE"/>
    </w:rPr>
  </w:style>
  <w:style w:type="character" w:customStyle="1" w:styleId="CommentaireCar">
    <w:name w:val="Commentaire Car"/>
    <w:link w:val="Commentaire"/>
    <w:uiPriority w:val="99"/>
    <w:semiHidden/>
    <w:rPr>
      <w:rFonts w:ascii="Times New Roman" w:eastAsia="Times New Roman" w:hAnsi="Times New Roman" w:cs="Times New Roman"/>
      <w:sz w:val="20"/>
      <w:szCs w:val="20"/>
      <w:lang w:val="fr-FR" w:eastAsia="ar-SA"/>
    </w:rPr>
  </w:style>
  <w:style w:type="paragraph" w:styleId="Commentaire">
    <w:name w:val="annotation text"/>
    <w:basedOn w:val="Normal"/>
    <w:link w:val="CommentaireCar"/>
    <w:uiPriority w:val="99"/>
    <w:semiHidden/>
  </w:style>
  <w:style w:type="paragraph" w:styleId="Objetducommentaire">
    <w:name w:val="annotation subject"/>
    <w:basedOn w:val="Commentaire1"/>
    <w:next w:val="Commentaire1"/>
    <w:link w:val="ObjetducommentaireCar"/>
    <w:rPr>
      <w:b/>
      <w:bCs/>
    </w:rPr>
  </w:style>
  <w:style w:type="character" w:customStyle="1" w:styleId="ObjetducommentaireCar">
    <w:name w:val="Objet du commentaire Car"/>
    <w:link w:val="Objetducommentaire"/>
    <w:rPr>
      <w:rFonts w:ascii="Times New Roman" w:eastAsia="Times New Roman" w:hAnsi="Times New Roman" w:cs="Times New Roman"/>
      <w:b/>
      <w:bCs/>
      <w:sz w:val="20"/>
      <w:szCs w:val="20"/>
      <w:lang w:val="fr-FR" w:eastAsia="ar-SA"/>
    </w:rPr>
  </w:style>
  <w:style w:type="paragraph" w:customStyle="1" w:styleId="niveau6">
    <w:name w:val="niveau 6"/>
    <w:basedOn w:val="20"/>
    <w:pPr>
      <w:ind w:firstLine="426"/>
    </w:pPr>
    <w:rPr>
      <w:b w:val="0"/>
      <w:lang w:val="fr-BE"/>
    </w:rPr>
  </w:style>
  <w:style w:type="paragraph" w:customStyle="1" w:styleId="niveau7">
    <w:name w:val="niveau 7"/>
    <w:basedOn w:val="Normal"/>
    <w:pPr>
      <w:tabs>
        <w:tab w:val="left" w:pos="4253"/>
        <w:tab w:val="left" w:pos="4536"/>
        <w:tab w:val="left" w:pos="8080"/>
      </w:tabs>
      <w:jc w:val="both"/>
    </w:pPr>
  </w:style>
  <w:style w:type="paragraph" w:customStyle="1" w:styleId="Style2">
    <w:name w:val="Style2"/>
    <w:basedOn w:val="Normal"/>
    <w:pPr>
      <w:tabs>
        <w:tab w:val="left" w:pos="0"/>
        <w:tab w:val="left" w:pos="8460"/>
      </w:tabs>
      <w:ind w:hanging="284"/>
    </w:pPr>
  </w:style>
  <w:style w:type="paragraph" w:customStyle="1" w:styleId="Styleniveau4NonGras">
    <w:name w:val="Style niveau 4 + Non Gras"/>
    <w:basedOn w:val="niveau4"/>
    <w:rPr>
      <w:b/>
    </w:rPr>
  </w:style>
  <w:style w:type="paragraph" w:customStyle="1" w:styleId="Styleniveau118pt">
    <w:name w:val="Style niveau 1 + 18 pt"/>
    <w:basedOn w:val="niveau1"/>
    <w:pPr>
      <w:spacing w:before="120" w:after="360"/>
      <w:ind w:right="-567"/>
    </w:pPr>
    <w:rPr>
      <w:sz w:val="36"/>
    </w:rPr>
  </w:style>
  <w:style w:type="paragraph" w:customStyle="1" w:styleId="Styleniveau2Aprs12pt">
    <w:name w:val="Style niveau 2 + Après : 12 pt"/>
    <w:basedOn w:val="niveau2"/>
    <w:pPr>
      <w:spacing w:before="120" w:after="240"/>
    </w:pPr>
  </w:style>
  <w:style w:type="paragraph" w:customStyle="1" w:styleId="Styleniveau3Aprs12pt">
    <w:name w:val="Style niveau 3 + Après : 12 pt"/>
    <w:basedOn w:val="niveau3"/>
    <w:pPr>
      <w:spacing w:before="120"/>
    </w:pPr>
    <w:rPr>
      <w:bCs/>
    </w:rPr>
  </w:style>
  <w:style w:type="paragraph" w:customStyle="1" w:styleId="Default">
    <w:name w:val="Default"/>
    <w:pPr>
      <w:suppressAutoHyphens/>
      <w:autoSpaceDE w:val="0"/>
    </w:pPr>
    <w:rPr>
      <w:rFonts w:ascii="Times New Roman" w:eastAsia="Arial" w:hAnsi="Times New Roman"/>
      <w:color w:val="000000"/>
      <w:sz w:val="24"/>
      <w:szCs w:val="24"/>
      <w:lang w:val="fr-FR" w:eastAsia="ar-SA"/>
    </w:rPr>
  </w:style>
  <w:style w:type="paragraph" w:customStyle="1" w:styleId="Contenudetableau">
    <w:name w:val="Contenu de tableau"/>
    <w:basedOn w:val="Normal"/>
    <w:pPr>
      <w:suppressLineNumbers/>
    </w:pPr>
    <w:rPr>
      <w:sz w:val="24"/>
      <w:szCs w:val="24"/>
    </w:rPr>
  </w:style>
  <w:style w:type="paragraph" w:customStyle="1" w:styleId="Titredetableau">
    <w:name w:val="Titre de tableau"/>
    <w:basedOn w:val="Contenudetableau"/>
    <w:pPr>
      <w:jc w:val="center"/>
    </w:pPr>
    <w:rPr>
      <w:b/>
      <w:bCs/>
    </w:rPr>
  </w:style>
  <w:style w:type="paragraph" w:customStyle="1" w:styleId="Tabledesmatiresniveau10">
    <w:name w:val="Table des matières niveau 10"/>
    <w:basedOn w:val="Index"/>
    <w:pPr>
      <w:tabs>
        <w:tab w:val="right" w:leader="dot" w:pos="7091"/>
      </w:tabs>
      <w:ind w:left="2547"/>
    </w:pPr>
  </w:style>
  <w:style w:type="paragraph" w:customStyle="1" w:styleId="Contenuducadre">
    <w:name w:val="Contenu du cadre"/>
    <w:basedOn w:val="Corpsdetexte"/>
  </w:style>
  <w:style w:type="paragraph" w:customStyle="1" w:styleId="Sansinterligne10">
    <w:name w:val="Sans interligne1"/>
    <w:pPr>
      <w:suppressAutoHyphens/>
    </w:pPr>
    <w:rPr>
      <w:rFonts w:eastAsia="Arial"/>
      <w:sz w:val="22"/>
      <w:szCs w:val="22"/>
      <w:lang w:val="fr-FR" w:eastAsia="ar-SA"/>
    </w:rPr>
  </w:style>
  <w:style w:type="paragraph" w:customStyle="1" w:styleId="Commentaire2">
    <w:name w:val="Commentaire2"/>
    <w:basedOn w:val="Normal"/>
    <w:pPr>
      <w:suppressAutoHyphens w:val="0"/>
    </w:pPr>
  </w:style>
  <w:style w:type="paragraph" w:customStyle="1" w:styleId="Corpsdetexte22">
    <w:name w:val="Corps de texte 22"/>
    <w:basedOn w:val="Normal"/>
    <w:pPr>
      <w:suppressAutoHyphens w:val="0"/>
      <w:ind w:left="1134" w:hanging="1135"/>
      <w:jc w:val="both"/>
    </w:pPr>
    <w:rPr>
      <w:b/>
      <w:bCs/>
      <w:sz w:val="24"/>
      <w:szCs w:val="24"/>
    </w:rPr>
  </w:style>
  <w:style w:type="paragraph" w:customStyle="1" w:styleId="OmniPage2">
    <w:name w:val="OmniPage #2"/>
    <w:basedOn w:val="Normal"/>
    <w:pPr>
      <w:suppressAutoHyphens w:val="0"/>
    </w:pPr>
    <w:rPr>
      <w:lang w:val="fr-BE"/>
    </w:rPr>
  </w:style>
  <w:style w:type="paragraph" w:customStyle="1" w:styleId="Normalcentr2">
    <w:name w:val="Normal centré2"/>
    <w:basedOn w:val="Normal"/>
    <w:pPr>
      <w:tabs>
        <w:tab w:val="left" w:pos="-589"/>
        <w:tab w:val="left" w:pos="2003"/>
        <w:tab w:val="left" w:pos="6323"/>
      </w:tabs>
      <w:suppressAutoHyphens w:val="0"/>
      <w:ind w:left="106" w:right="426"/>
      <w:jc w:val="both"/>
    </w:pPr>
    <w:rPr>
      <w:rFonts w:ascii="Arial" w:hAnsi="Arial"/>
      <w:sz w:val="24"/>
    </w:rPr>
  </w:style>
  <w:style w:type="character" w:customStyle="1" w:styleId="st">
    <w:name w:val="st"/>
    <w:basedOn w:val="Policepardfaut"/>
  </w:style>
  <w:style w:type="character" w:styleId="Marquedecommentaire">
    <w:name w:val="annotation reference"/>
    <w:uiPriority w:val="99"/>
    <w:rPr>
      <w:sz w:val="16"/>
      <w:szCs w:val="16"/>
    </w:rPr>
  </w:style>
  <w:style w:type="character" w:styleId="Lienhypertexte">
    <w:name w:val="Hyperlink"/>
    <w:uiPriority w:val="99"/>
    <w:unhideWhenUsed/>
    <w:rPr>
      <w:color w:val="0000FF"/>
      <w:u w:val="single"/>
    </w:rPr>
  </w:style>
  <w:style w:type="paragraph" w:styleId="Rvision">
    <w:name w:val="Revision"/>
    <w:hidden/>
    <w:uiPriority w:val="99"/>
    <w:semiHidden/>
    <w:rPr>
      <w:rFonts w:ascii="Times New Roman" w:eastAsia="Times New Roman" w:hAnsi="Times New Roman"/>
      <w:lang w:val="fr-FR" w:eastAsia="ar-SA"/>
    </w:rPr>
  </w:style>
  <w:style w:type="table" w:customStyle="1" w:styleId="TableGrid">
    <w:name w:val="TableGrid"/>
    <w:rPr>
      <w:rFonts w:eastAsia="Times New Roman"/>
      <w:sz w:val="22"/>
      <w:szCs w:val="22"/>
    </w:rPr>
    <w:tblPr>
      <w:tblCellMar>
        <w:top w:w="0" w:type="dxa"/>
        <w:left w:w="0" w:type="dxa"/>
        <w:bottom w:w="0" w:type="dxa"/>
        <w:right w:w="0" w:type="dxa"/>
      </w:tblCellMar>
    </w:tbl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 w:type="paragraph" w:styleId="Corpsdetexte3">
    <w:name w:val="Body Text 3"/>
    <w:basedOn w:val="Normal"/>
    <w:link w:val="Corpsdetexte3Car"/>
    <w:uiPriority w:val="99"/>
    <w:semiHidden/>
    <w:unhideWhenUsed/>
    <w:pPr>
      <w:spacing w:after="120"/>
    </w:pPr>
    <w:rPr>
      <w:sz w:val="16"/>
      <w:szCs w:val="16"/>
    </w:rPr>
  </w:style>
  <w:style w:type="character" w:customStyle="1" w:styleId="Corpsdetexte3Car">
    <w:name w:val="Corps de texte 3 Car"/>
    <w:basedOn w:val="Policepardfaut"/>
    <w:link w:val="Corpsdetexte3"/>
    <w:uiPriority w:val="99"/>
    <w:semiHidden/>
    <w:rPr>
      <w:rFonts w:ascii="Times New Roman" w:eastAsia="Times New Roman" w:hAnsi="Times New Roman"/>
      <w:sz w:val="16"/>
      <w:szCs w:val="16"/>
      <w:lang w:val="fr-FR" w:eastAsia="ar-SA"/>
    </w:rPr>
  </w:style>
  <w:style w:type="table" w:styleId="TableauGrille2-Accentuation6">
    <w:name w:val="Grid Table 2 Accent 6"/>
    <w:basedOn w:val="TableauNormal"/>
    <w:uiPriority w:val="47"/>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NotedebasdepageCar1">
    <w:name w:val="Note de bas de page Car1"/>
    <w:aliases w:val="footnote text Car1,Note de bas de page Car1 Car Car1,Note de bas de page Car Car Car Car1,Note de bas de page Car1 Car Car Car Car1,Note de bas de page Car Car Car Car Car Car1,Note de bas de page Car1 Car Car Car Car Car Car1"/>
    <w:basedOn w:val="Policepardfaut"/>
    <w:uiPriority w:val="99"/>
    <w:locked/>
    <w:rsid w:val="00727389"/>
    <w:rPr>
      <w:rFonts w:ascii="Arial" w:eastAsia="Times New Roman" w:hAnsi="Arial" w:cs="Times New Roman"/>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92097">
      <w:bodyDiv w:val="1"/>
      <w:marLeft w:val="0"/>
      <w:marRight w:val="0"/>
      <w:marTop w:val="0"/>
      <w:marBottom w:val="0"/>
      <w:divBdr>
        <w:top w:val="none" w:sz="0" w:space="0" w:color="auto"/>
        <w:left w:val="none" w:sz="0" w:space="0" w:color="auto"/>
        <w:bottom w:val="none" w:sz="0" w:space="0" w:color="auto"/>
        <w:right w:val="none" w:sz="0" w:space="0" w:color="auto"/>
      </w:divBdr>
    </w:div>
    <w:div w:id="481167219">
      <w:bodyDiv w:val="1"/>
      <w:marLeft w:val="0"/>
      <w:marRight w:val="0"/>
      <w:marTop w:val="0"/>
      <w:marBottom w:val="0"/>
      <w:divBdr>
        <w:top w:val="none" w:sz="0" w:space="0" w:color="auto"/>
        <w:left w:val="none" w:sz="0" w:space="0" w:color="auto"/>
        <w:bottom w:val="none" w:sz="0" w:space="0" w:color="auto"/>
        <w:right w:val="none" w:sz="0" w:space="0" w:color="auto"/>
      </w:divBdr>
    </w:div>
    <w:div w:id="535309949">
      <w:bodyDiv w:val="1"/>
      <w:marLeft w:val="0"/>
      <w:marRight w:val="0"/>
      <w:marTop w:val="0"/>
      <w:marBottom w:val="0"/>
      <w:divBdr>
        <w:top w:val="none" w:sz="0" w:space="0" w:color="auto"/>
        <w:left w:val="none" w:sz="0" w:space="0" w:color="auto"/>
        <w:bottom w:val="none" w:sz="0" w:space="0" w:color="auto"/>
        <w:right w:val="none" w:sz="0" w:space="0" w:color="auto"/>
      </w:divBdr>
    </w:div>
    <w:div w:id="837772392">
      <w:bodyDiv w:val="1"/>
      <w:marLeft w:val="0"/>
      <w:marRight w:val="0"/>
      <w:marTop w:val="0"/>
      <w:marBottom w:val="0"/>
      <w:divBdr>
        <w:top w:val="none" w:sz="0" w:space="0" w:color="auto"/>
        <w:left w:val="none" w:sz="0" w:space="0" w:color="auto"/>
        <w:bottom w:val="none" w:sz="0" w:space="0" w:color="auto"/>
        <w:right w:val="none" w:sz="0" w:space="0" w:color="auto"/>
      </w:divBdr>
    </w:div>
    <w:div w:id="895816814">
      <w:bodyDiv w:val="1"/>
      <w:marLeft w:val="0"/>
      <w:marRight w:val="0"/>
      <w:marTop w:val="0"/>
      <w:marBottom w:val="0"/>
      <w:divBdr>
        <w:top w:val="none" w:sz="0" w:space="0" w:color="auto"/>
        <w:left w:val="none" w:sz="0" w:space="0" w:color="auto"/>
        <w:bottom w:val="none" w:sz="0" w:space="0" w:color="auto"/>
        <w:right w:val="none" w:sz="0" w:space="0" w:color="auto"/>
      </w:divBdr>
    </w:div>
    <w:div w:id="1415515727">
      <w:bodyDiv w:val="1"/>
      <w:marLeft w:val="0"/>
      <w:marRight w:val="0"/>
      <w:marTop w:val="0"/>
      <w:marBottom w:val="0"/>
      <w:divBdr>
        <w:top w:val="none" w:sz="0" w:space="0" w:color="auto"/>
        <w:left w:val="none" w:sz="0" w:space="0" w:color="auto"/>
        <w:bottom w:val="none" w:sz="0" w:space="0" w:color="auto"/>
        <w:right w:val="none" w:sz="0" w:space="0" w:color="auto"/>
      </w:divBdr>
    </w:div>
    <w:div w:id="174595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cadrement.secondaire.ordinaire@cfwb.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ncadrement.secondaire.ordinair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F56FF-0D93-4C77-BA17-C39001A9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633</Words>
  <Characters>3484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ETNIC</dc:creator>
  <cp:lastModifiedBy>Thomas GILSON</cp:lastModifiedBy>
  <cp:revision>4</cp:revision>
  <cp:lastPrinted>2019-06-07T11:55:00Z</cp:lastPrinted>
  <dcterms:created xsi:type="dcterms:W3CDTF">2024-05-16T14:33:00Z</dcterms:created>
  <dcterms:modified xsi:type="dcterms:W3CDTF">2024-05-16T14:35:00Z</dcterms:modified>
</cp:coreProperties>
</file>